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40D" w:rsidRPr="002F73A3" w:rsidRDefault="00E8740D" w:rsidP="001C5BA0">
      <w:pPr>
        <w:jc w:val="center"/>
        <w:rPr>
          <w:b/>
          <w:color w:val="000000"/>
          <w:sz w:val="28"/>
          <w:szCs w:val="28"/>
          <w:lang w:val="uk-UA"/>
        </w:rPr>
      </w:pPr>
      <w:bookmarkStart w:id="0" w:name="_GoBack"/>
      <w:bookmarkEnd w:id="0"/>
      <w:r w:rsidRPr="002F73A3">
        <w:rPr>
          <w:b/>
          <w:color w:val="000000"/>
          <w:sz w:val="28"/>
          <w:szCs w:val="28"/>
          <w:lang w:val="uk-UA"/>
        </w:rPr>
        <w:t>Інформація</w:t>
      </w:r>
    </w:p>
    <w:p w:rsidR="00E8740D" w:rsidRPr="002F73A3" w:rsidRDefault="00E8740D" w:rsidP="00E8740D">
      <w:pPr>
        <w:jc w:val="center"/>
        <w:rPr>
          <w:b/>
          <w:color w:val="000000"/>
          <w:sz w:val="28"/>
          <w:szCs w:val="28"/>
          <w:lang w:val="uk-UA"/>
        </w:rPr>
      </w:pPr>
      <w:r w:rsidRPr="002F73A3">
        <w:rPr>
          <w:b/>
          <w:color w:val="000000"/>
          <w:sz w:val="28"/>
          <w:szCs w:val="28"/>
          <w:lang w:val="uk-UA"/>
        </w:rPr>
        <w:t xml:space="preserve">про стан виконання «Програми протидії вживання алкогольних та тютюнових виробів неповнолітніми та формування навичок здорового способу життя на 2021-2024 роки», затвердженої </w:t>
      </w:r>
      <w:r w:rsidRPr="002F73A3">
        <w:rPr>
          <w:b/>
          <w:sz w:val="28"/>
          <w:szCs w:val="28"/>
          <w:lang w:val="uk-UA"/>
        </w:rPr>
        <w:t xml:space="preserve">рішенням Івано-Франківської міської ради від 24.12.2020 № 347-3, </w:t>
      </w:r>
      <w:r w:rsidRPr="002F73A3">
        <w:rPr>
          <w:b/>
          <w:color w:val="000000"/>
          <w:sz w:val="28"/>
          <w:szCs w:val="28"/>
          <w:lang w:val="uk-UA"/>
        </w:rPr>
        <w:t>за 2022 рік</w:t>
      </w:r>
    </w:p>
    <w:p w:rsidR="00E8740D" w:rsidRPr="002F73A3" w:rsidRDefault="00E8740D" w:rsidP="00E8740D">
      <w:pPr>
        <w:jc w:val="center"/>
        <w:rPr>
          <w:b/>
          <w:color w:val="000000"/>
          <w:sz w:val="28"/>
          <w:szCs w:val="28"/>
          <w:lang w:val="uk-UA"/>
        </w:rPr>
      </w:pPr>
    </w:p>
    <w:p w:rsidR="006B04C4" w:rsidRPr="002F73A3" w:rsidRDefault="002F74D7" w:rsidP="00E8740D">
      <w:pPr>
        <w:tabs>
          <w:tab w:val="num" w:pos="503"/>
        </w:tabs>
        <w:ind w:firstLine="709"/>
        <w:jc w:val="both"/>
        <w:rPr>
          <w:sz w:val="28"/>
          <w:szCs w:val="28"/>
          <w:lang w:val="uk-UA"/>
        </w:rPr>
      </w:pPr>
      <w:r w:rsidRPr="002F73A3">
        <w:rPr>
          <w:sz w:val="28"/>
          <w:szCs w:val="28"/>
          <w:lang w:val="uk-UA"/>
        </w:rPr>
        <w:t>Відповідно до з</w:t>
      </w:r>
      <w:r w:rsidR="00C6528D" w:rsidRPr="002F73A3">
        <w:rPr>
          <w:sz w:val="28"/>
          <w:szCs w:val="28"/>
          <w:lang w:val="uk-UA"/>
        </w:rPr>
        <w:t>акон</w:t>
      </w:r>
      <w:r w:rsidRPr="002F73A3">
        <w:rPr>
          <w:sz w:val="28"/>
          <w:szCs w:val="28"/>
          <w:lang w:val="uk-UA"/>
        </w:rPr>
        <w:t xml:space="preserve">ів </w:t>
      </w:r>
      <w:r w:rsidR="00C6528D" w:rsidRPr="002F73A3">
        <w:rPr>
          <w:sz w:val="28"/>
          <w:szCs w:val="28"/>
          <w:lang w:val="uk-UA"/>
        </w:rPr>
        <w:t>України «Про місцеве самоврядування в Україні» від 21.05.1997 № 280/97-ВР (зі змінами)</w:t>
      </w:r>
      <w:r w:rsidRPr="002F73A3">
        <w:rPr>
          <w:sz w:val="28"/>
          <w:szCs w:val="28"/>
          <w:lang w:val="uk-UA"/>
        </w:rPr>
        <w:t>,</w:t>
      </w:r>
      <w:r w:rsidR="00C6528D" w:rsidRPr="002F73A3">
        <w:rPr>
          <w:sz w:val="28"/>
          <w:szCs w:val="28"/>
          <w:lang w:val="uk-UA"/>
        </w:rPr>
        <w:t xml:space="preserve"> </w:t>
      </w:r>
      <w:r w:rsidR="00C6528D" w:rsidRPr="002F73A3">
        <w:rPr>
          <w:sz w:val="28"/>
          <w:szCs w:val="28"/>
          <w:shd w:val="clear" w:color="auto" w:fill="FFFFFF"/>
          <w:lang w:val="uk-UA"/>
        </w:rPr>
        <w:t>«Про заходи щодо попередження та зменшення вживання тютюнових виробів і їх шкідливого впливу на здоров’я населення» від 22.09.2005 № 2899-ІV»</w:t>
      </w:r>
      <w:r w:rsidR="00C6528D" w:rsidRPr="002F73A3">
        <w:rPr>
          <w:sz w:val="28"/>
          <w:szCs w:val="28"/>
          <w:lang w:val="uk-UA"/>
        </w:rPr>
        <w:t xml:space="preserve"> (зі змінами)</w:t>
      </w:r>
      <w:r w:rsidRPr="002F73A3">
        <w:rPr>
          <w:sz w:val="28"/>
          <w:szCs w:val="28"/>
          <w:lang w:val="uk-UA"/>
        </w:rPr>
        <w:t xml:space="preserve">. </w:t>
      </w:r>
      <w:r w:rsidR="00C6528D" w:rsidRPr="002F73A3">
        <w:rPr>
          <w:sz w:val="28"/>
          <w:szCs w:val="28"/>
          <w:lang w:val="uk-UA"/>
        </w:rPr>
        <w:t>«Про державне регулювання виробництва і обігу спирту етилового, коньячного і плодового, алкогольних напоїв та тютюнових виробів» від 19.1</w:t>
      </w:r>
      <w:r w:rsidRPr="002F73A3">
        <w:rPr>
          <w:sz w:val="28"/>
          <w:szCs w:val="28"/>
          <w:lang w:val="uk-UA"/>
        </w:rPr>
        <w:t>2.1995 № 481/95-ВР (зі змінами),</w:t>
      </w:r>
      <w:r w:rsidR="00C6528D" w:rsidRPr="002F73A3">
        <w:rPr>
          <w:sz w:val="28"/>
          <w:szCs w:val="28"/>
          <w:lang w:val="uk-UA"/>
        </w:rPr>
        <w:t xml:space="preserve"> Конвенці</w:t>
      </w:r>
      <w:r w:rsidRPr="002F73A3">
        <w:rPr>
          <w:sz w:val="28"/>
          <w:szCs w:val="28"/>
          <w:lang w:val="uk-UA"/>
        </w:rPr>
        <w:t xml:space="preserve">ї </w:t>
      </w:r>
      <w:r w:rsidR="00C6528D" w:rsidRPr="002F73A3">
        <w:rPr>
          <w:sz w:val="28"/>
          <w:szCs w:val="28"/>
          <w:lang w:val="uk-UA"/>
        </w:rPr>
        <w:t>ООН про права дитини</w:t>
      </w:r>
      <w:r w:rsidRPr="002F73A3">
        <w:rPr>
          <w:sz w:val="28"/>
          <w:szCs w:val="28"/>
          <w:lang w:val="uk-UA"/>
        </w:rPr>
        <w:t xml:space="preserve"> </w:t>
      </w:r>
      <w:r w:rsidR="00C6528D" w:rsidRPr="002F73A3">
        <w:rPr>
          <w:sz w:val="28"/>
          <w:szCs w:val="28"/>
          <w:lang w:val="uk-UA"/>
        </w:rPr>
        <w:t>рішення</w:t>
      </w:r>
      <w:r w:rsidRPr="002F73A3">
        <w:rPr>
          <w:sz w:val="28"/>
          <w:szCs w:val="28"/>
          <w:lang w:val="uk-UA"/>
        </w:rPr>
        <w:t>м</w:t>
      </w:r>
      <w:r w:rsidR="00C6528D" w:rsidRPr="002F73A3">
        <w:rPr>
          <w:sz w:val="28"/>
          <w:szCs w:val="28"/>
          <w:lang w:val="uk-UA"/>
        </w:rPr>
        <w:t xml:space="preserve"> Івано-Франківської міської ради від 24.12.2020 № 347-3 </w:t>
      </w:r>
      <w:r w:rsidRPr="002F73A3">
        <w:rPr>
          <w:sz w:val="28"/>
          <w:szCs w:val="28"/>
          <w:lang w:val="uk-UA"/>
        </w:rPr>
        <w:t xml:space="preserve">затверджено </w:t>
      </w:r>
      <w:r w:rsidR="00C6528D" w:rsidRPr="002F73A3">
        <w:rPr>
          <w:sz w:val="28"/>
          <w:szCs w:val="28"/>
          <w:lang w:val="uk-UA"/>
        </w:rPr>
        <w:t>«Програму протидії вживанню алкогольних та тютюнових виробів неповнолітніми та формування навичок здорового способу життя на 2021-2024 роки» (далі – Програма).</w:t>
      </w:r>
    </w:p>
    <w:p w:rsidR="00E8740D" w:rsidRPr="002F73A3" w:rsidRDefault="00E8740D" w:rsidP="00E8740D">
      <w:pPr>
        <w:tabs>
          <w:tab w:val="num" w:pos="503"/>
        </w:tabs>
        <w:ind w:firstLine="709"/>
        <w:jc w:val="both"/>
        <w:rPr>
          <w:sz w:val="28"/>
          <w:szCs w:val="28"/>
          <w:lang w:val="uk-UA"/>
        </w:rPr>
      </w:pPr>
    </w:p>
    <w:p w:rsidR="006E785F" w:rsidRPr="002F73A3" w:rsidRDefault="002F74D7" w:rsidP="00E8740D">
      <w:pPr>
        <w:tabs>
          <w:tab w:val="num" w:pos="503"/>
        </w:tabs>
        <w:ind w:firstLine="709"/>
        <w:jc w:val="both"/>
        <w:rPr>
          <w:sz w:val="28"/>
          <w:szCs w:val="28"/>
          <w:lang w:val="uk-UA"/>
        </w:rPr>
      </w:pPr>
      <w:r w:rsidRPr="002F73A3">
        <w:rPr>
          <w:sz w:val="28"/>
          <w:szCs w:val="28"/>
          <w:lang w:val="uk-UA"/>
        </w:rPr>
        <w:t xml:space="preserve">Впродовж </w:t>
      </w:r>
      <w:r w:rsidR="006E785F" w:rsidRPr="002F73A3">
        <w:rPr>
          <w:sz w:val="28"/>
          <w:szCs w:val="28"/>
          <w:lang w:val="uk-UA"/>
        </w:rPr>
        <w:t xml:space="preserve">2022 року </w:t>
      </w:r>
      <w:r w:rsidR="006E785F" w:rsidRPr="002F73A3">
        <w:rPr>
          <w:b/>
          <w:sz w:val="28"/>
          <w:szCs w:val="28"/>
          <w:u w:val="single"/>
          <w:lang w:val="uk-UA"/>
        </w:rPr>
        <w:t xml:space="preserve">Департаментом молодіжної політики та спорту </w:t>
      </w:r>
      <w:r w:rsidR="005860B3" w:rsidRPr="002F73A3">
        <w:rPr>
          <w:b/>
          <w:sz w:val="28"/>
          <w:szCs w:val="28"/>
          <w:u w:val="single"/>
          <w:lang w:val="uk-UA"/>
        </w:rPr>
        <w:t>Івано-Франківської міської ради</w:t>
      </w:r>
      <w:r w:rsidR="005860B3" w:rsidRPr="002F73A3">
        <w:rPr>
          <w:sz w:val="28"/>
          <w:szCs w:val="28"/>
          <w:lang w:val="uk-UA"/>
        </w:rPr>
        <w:t xml:space="preserve"> виконано програму відповідно до пунктів:</w:t>
      </w:r>
    </w:p>
    <w:p w:rsidR="00E8740D" w:rsidRPr="002F73A3" w:rsidRDefault="00E8740D" w:rsidP="00E8740D">
      <w:pPr>
        <w:tabs>
          <w:tab w:val="num" w:pos="503"/>
        </w:tabs>
        <w:ind w:firstLine="709"/>
        <w:jc w:val="both"/>
        <w:rPr>
          <w:sz w:val="28"/>
          <w:szCs w:val="28"/>
          <w:lang w:val="uk-UA"/>
        </w:rPr>
      </w:pPr>
    </w:p>
    <w:p w:rsidR="008E2FC4" w:rsidRPr="002F73A3" w:rsidRDefault="005860B3" w:rsidP="00E8740D">
      <w:pPr>
        <w:tabs>
          <w:tab w:val="num" w:pos="503"/>
        </w:tabs>
        <w:ind w:firstLine="709"/>
        <w:jc w:val="both"/>
        <w:rPr>
          <w:i/>
          <w:sz w:val="28"/>
          <w:szCs w:val="28"/>
          <w:u w:val="single"/>
          <w:lang w:val="uk-UA"/>
        </w:rPr>
      </w:pPr>
      <w:r w:rsidRPr="002F73A3">
        <w:rPr>
          <w:i/>
          <w:sz w:val="28"/>
          <w:szCs w:val="28"/>
          <w:u w:val="single"/>
          <w:lang w:val="uk-UA"/>
        </w:rPr>
        <w:t>Пункт 1.5. Проведення інструктажів з продавцями торгових закладів із врученням інформаційних  буклетів із списком штрафних санкцій передбачених законодавством за продаж алкогольних напоїв неповнолітнім.</w:t>
      </w:r>
      <w:r w:rsidR="002F74D7" w:rsidRPr="002F73A3">
        <w:rPr>
          <w:i/>
          <w:sz w:val="28"/>
          <w:szCs w:val="28"/>
          <w:u w:val="single"/>
          <w:lang w:val="uk-UA"/>
        </w:rPr>
        <w:t xml:space="preserve"> </w:t>
      </w:r>
      <w:r w:rsidR="008E2FC4" w:rsidRPr="002F73A3">
        <w:rPr>
          <w:i/>
          <w:sz w:val="28"/>
          <w:szCs w:val="28"/>
          <w:u w:val="single"/>
          <w:lang w:val="uk-UA"/>
        </w:rPr>
        <w:t>Пункт 4.3. Вручення відповідальним продавцям спеціального нагрудного значка із надписом «Я не продаю алкоголь і тютюн неповнолітнім», вручення таблички із надписом «Алкоголь і тютюн неповнолітнім не продаємо».</w:t>
      </w:r>
    </w:p>
    <w:p w:rsidR="006853FF" w:rsidRPr="002F73A3" w:rsidRDefault="006853FF" w:rsidP="00E8740D">
      <w:pPr>
        <w:tabs>
          <w:tab w:val="num" w:pos="503"/>
        </w:tabs>
        <w:ind w:firstLine="709"/>
        <w:jc w:val="both"/>
        <w:rPr>
          <w:i/>
          <w:sz w:val="28"/>
          <w:szCs w:val="28"/>
          <w:u w:val="single"/>
          <w:lang w:val="uk-UA"/>
        </w:rPr>
      </w:pPr>
      <w:r w:rsidRPr="002F73A3">
        <w:rPr>
          <w:sz w:val="28"/>
          <w:szCs w:val="28"/>
          <w:lang w:val="uk-UA"/>
        </w:rPr>
        <w:t>Працівниками Департаменту молодіжної політики та спорту в</w:t>
      </w:r>
      <w:r w:rsidR="004B3B4C" w:rsidRPr="002F73A3">
        <w:rPr>
          <w:rFonts w:eastAsia="Calibri"/>
          <w:sz w:val="28"/>
          <w:szCs w:val="28"/>
          <w:lang w:val="uk-UA" w:eastAsia="en-US"/>
        </w:rPr>
        <w:t xml:space="preserve"> ході відвідування торгових закладів, у яких реалізовуються підакцизні товари, проводились бесіди з продавцями та власниками закладів щодо  недопустимості продажу алкоголю і цигарок неповнолітнім. Розповідали про відповідальність та суми штрафів, які доведеться сплатити за порушення законодавства, а також дарували таблички із написом «Тут не здійснюють продаж алкогольних і тютюнових виробів неповнолітнім».</w:t>
      </w:r>
      <w:r w:rsidRPr="002F73A3">
        <w:rPr>
          <w:i/>
          <w:sz w:val="28"/>
          <w:szCs w:val="28"/>
          <w:u w:val="single"/>
          <w:lang w:val="uk-UA"/>
        </w:rPr>
        <w:t xml:space="preserve"> </w:t>
      </w:r>
    </w:p>
    <w:p w:rsidR="005A4FC1" w:rsidRPr="002F73A3" w:rsidRDefault="005A4FC1" w:rsidP="00E8740D">
      <w:pPr>
        <w:tabs>
          <w:tab w:val="num" w:pos="503"/>
        </w:tabs>
        <w:ind w:firstLine="709"/>
        <w:jc w:val="both"/>
        <w:rPr>
          <w:i/>
          <w:sz w:val="28"/>
          <w:szCs w:val="28"/>
          <w:u w:val="single"/>
          <w:lang w:val="uk-UA"/>
        </w:rPr>
      </w:pPr>
      <w:r w:rsidRPr="002F73A3">
        <w:rPr>
          <w:i/>
          <w:sz w:val="28"/>
          <w:szCs w:val="28"/>
          <w:u w:val="single"/>
          <w:lang w:val="uk-UA"/>
        </w:rPr>
        <w:t xml:space="preserve">Пункт 3.1. </w:t>
      </w:r>
      <w:r w:rsidR="008E2FC4" w:rsidRPr="002F73A3">
        <w:rPr>
          <w:i/>
          <w:sz w:val="28"/>
          <w:szCs w:val="28"/>
          <w:u w:val="single"/>
          <w:lang w:val="uk-UA"/>
        </w:rPr>
        <w:t>Виступи</w:t>
      </w:r>
      <w:r w:rsidRPr="002F73A3">
        <w:rPr>
          <w:i/>
          <w:sz w:val="28"/>
          <w:szCs w:val="28"/>
          <w:u w:val="single"/>
          <w:lang w:val="uk-UA"/>
        </w:rPr>
        <w:t xml:space="preserve"> у засобах масової інформації щодо пропаганди тверезого способу життя.</w:t>
      </w:r>
    </w:p>
    <w:p w:rsidR="008E2FC4" w:rsidRPr="002F73A3" w:rsidRDefault="008E2FC4" w:rsidP="00E8740D">
      <w:pPr>
        <w:tabs>
          <w:tab w:val="num" w:pos="503"/>
        </w:tabs>
        <w:ind w:firstLine="709"/>
        <w:jc w:val="both"/>
        <w:rPr>
          <w:sz w:val="28"/>
          <w:szCs w:val="28"/>
          <w:lang w:val="uk-UA"/>
        </w:rPr>
      </w:pPr>
      <w:r w:rsidRPr="002F73A3">
        <w:rPr>
          <w:sz w:val="28"/>
          <w:szCs w:val="28"/>
          <w:lang w:val="uk-UA"/>
        </w:rPr>
        <w:t>21.11</w:t>
      </w:r>
      <w:r w:rsidR="00DF11ED" w:rsidRPr="002F73A3">
        <w:rPr>
          <w:sz w:val="28"/>
          <w:szCs w:val="28"/>
          <w:lang w:val="uk-UA"/>
        </w:rPr>
        <w:t>.</w:t>
      </w:r>
      <w:r w:rsidRPr="002F73A3">
        <w:rPr>
          <w:sz w:val="28"/>
          <w:szCs w:val="28"/>
          <w:lang w:val="uk-UA"/>
        </w:rPr>
        <w:t>2022</w:t>
      </w:r>
      <w:r w:rsidR="000E64EB">
        <w:rPr>
          <w:sz w:val="28"/>
          <w:szCs w:val="28"/>
          <w:lang w:val="uk-UA"/>
        </w:rPr>
        <w:t xml:space="preserve"> р.</w:t>
      </w:r>
      <w:r w:rsidRPr="002F73A3">
        <w:rPr>
          <w:sz w:val="28"/>
          <w:szCs w:val="28"/>
          <w:lang w:val="uk-UA"/>
        </w:rPr>
        <w:t xml:space="preserve"> </w:t>
      </w:r>
      <w:r w:rsidR="006853FF" w:rsidRPr="002F73A3">
        <w:rPr>
          <w:sz w:val="28"/>
          <w:szCs w:val="28"/>
          <w:lang w:val="uk-UA"/>
        </w:rPr>
        <w:t xml:space="preserve">працівник Департаменту молодіжної політики та спорту </w:t>
      </w:r>
      <w:r w:rsidRPr="002F73A3">
        <w:rPr>
          <w:sz w:val="28"/>
          <w:szCs w:val="28"/>
          <w:lang w:val="uk-UA"/>
        </w:rPr>
        <w:t xml:space="preserve"> виступ</w:t>
      </w:r>
      <w:r w:rsidR="006853FF" w:rsidRPr="002F73A3">
        <w:rPr>
          <w:sz w:val="28"/>
          <w:szCs w:val="28"/>
          <w:lang w:val="uk-UA"/>
        </w:rPr>
        <w:t>ив</w:t>
      </w:r>
      <w:r w:rsidRPr="002F73A3">
        <w:rPr>
          <w:sz w:val="28"/>
          <w:szCs w:val="28"/>
          <w:lang w:val="uk-UA"/>
        </w:rPr>
        <w:t xml:space="preserve"> на радіо </w:t>
      </w:r>
      <w:r w:rsidR="006853FF" w:rsidRPr="002F73A3">
        <w:rPr>
          <w:sz w:val="28"/>
          <w:szCs w:val="28"/>
          <w:lang w:val="uk-UA"/>
        </w:rPr>
        <w:t>«</w:t>
      </w:r>
      <w:r w:rsidRPr="002F73A3">
        <w:rPr>
          <w:sz w:val="28"/>
          <w:szCs w:val="28"/>
          <w:lang w:val="uk-UA"/>
        </w:rPr>
        <w:t>Суспільне Карпати</w:t>
      </w:r>
      <w:r w:rsidR="006853FF" w:rsidRPr="002F73A3">
        <w:rPr>
          <w:sz w:val="28"/>
          <w:szCs w:val="28"/>
          <w:lang w:val="uk-UA"/>
        </w:rPr>
        <w:t>»</w:t>
      </w:r>
      <w:r w:rsidRPr="002F73A3">
        <w:rPr>
          <w:sz w:val="28"/>
          <w:szCs w:val="28"/>
          <w:lang w:val="uk-UA"/>
        </w:rPr>
        <w:t xml:space="preserve"> щодо проведених Департаментом заходів з метою протидії вживання алкогольних та тютюнових виробів неповнолітніми особами.</w:t>
      </w:r>
      <w:r w:rsidR="001C5BA0">
        <w:rPr>
          <w:sz w:val="28"/>
          <w:szCs w:val="28"/>
          <w:lang w:val="uk-UA"/>
        </w:rPr>
        <w:t xml:space="preserve"> Поінформовано про відповідальність підприємців та продавців за продаж тютюнових та алкогольних виробів неповнолітнім.</w:t>
      </w:r>
    </w:p>
    <w:p w:rsidR="008E2FC4" w:rsidRPr="002F73A3" w:rsidRDefault="008E2FC4" w:rsidP="00E8740D">
      <w:pPr>
        <w:tabs>
          <w:tab w:val="num" w:pos="503"/>
        </w:tabs>
        <w:ind w:firstLine="709"/>
        <w:jc w:val="both"/>
        <w:rPr>
          <w:i/>
          <w:sz w:val="28"/>
          <w:szCs w:val="28"/>
          <w:u w:val="single"/>
          <w:lang w:val="uk-UA"/>
        </w:rPr>
      </w:pPr>
      <w:r w:rsidRPr="002F73A3">
        <w:rPr>
          <w:i/>
          <w:sz w:val="28"/>
          <w:szCs w:val="28"/>
          <w:u w:val="single"/>
          <w:lang w:val="uk-UA"/>
        </w:rPr>
        <w:t>Пункт 3.12. Проведення щорічної науково-практичної конференції на тему: «Формування тверезого способу життя в сім’ї та суспільстві» в м. Івано-Франківську та врахування в роботі рекомендацій викладених в резолюції за підсумками конференції.</w:t>
      </w:r>
    </w:p>
    <w:p w:rsidR="001A59FD" w:rsidRPr="002F73A3" w:rsidRDefault="006853FF" w:rsidP="001A59FD">
      <w:pPr>
        <w:tabs>
          <w:tab w:val="num" w:pos="503"/>
        </w:tabs>
        <w:ind w:firstLine="709"/>
        <w:jc w:val="both"/>
        <w:rPr>
          <w:sz w:val="28"/>
          <w:szCs w:val="28"/>
          <w:lang w:val="uk-UA"/>
        </w:rPr>
      </w:pPr>
      <w:r w:rsidRPr="002F73A3">
        <w:rPr>
          <w:sz w:val="28"/>
          <w:szCs w:val="28"/>
          <w:lang w:val="uk-UA"/>
        </w:rPr>
        <w:t>16.11.2022</w:t>
      </w:r>
      <w:r w:rsidR="000E64EB">
        <w:rPr>
          <w:sz w:val="28"/>
          <w:szCs w:val="28"/>
          <w:lang w:val="uk-UA"/>
        </w:rPr>
        <w:t xml:space="preserve"> р.</w:t>
      </w:r>
      <w:r w:rsidRPr="002F73A3">
        <w:rPr>
          <w:sz w:val="28"/>
          <w:szCs w:val="28"/>
          <w:lang w:val="uk-UA"/>
        </w:rPr>
        <w:t xml:space="preserve"> Департаментом молодіжної політики та спорту Івано-Франківської міської ради спільно з </w:t>
      </w:r>
      <w:r w:rsidRPr="002F73A3">
        <w:rPr>
          <w:rFonts w:ascii="inherit" w:hAnsi="inherit" w:cs="Segoe UI Historic"/>
          <w:color w:val="050505"/>
          <w:sz w:val="28"/>
          <w:szCs w:val="28"/>
          <w:lang w:val="uk-UA" w:eastAsia="uk-UA"/>
        </w:rPr>
        <w:t xml:space="preserve"> Патрульною поліцією Івано-Франківської області</w:t>
      </w:r>
      <w:r w:rsidRPr="002F73A3">
        <w:rPr>
          <w:sz w:val="28"/>
          <w:szCs w:val="28"/>
          <w:lang w:val="uk-UA"/>
        </w:rPr>
        <w:t xml:space="preserve"> </w:t>
      </w:r>
      <w:r w:rsidR="007E45FD" w:rsidRPr="002F73A3">
        <w:rPr>
          <w:sz w:val="28"/>
          <w:szCs w:val="28"/>
          <w:lang w:val="uk-UA"/>
        </w:rPr>
        <w:t>організовано п</w:t>
      </w:r>
      <w:r w:rsidR="008E2FC4" w:rsidRPr="002F73A3">
        <w:rPr>
          <w:sz w:val="28"/>
          <w:szCs w:val="28"/>
          <w:lang w:val="uk-UA"/>
        </w:rPr>
        <w:t xml:space="preserve">роведення </w:t>
      </w:r>
      <w:r w:rsidR="007E45FD" w:rsidRPr="002F73A3">
        <w:rPr>
          <w:sz w:val="28"/>
          <w:szCs w:val="28"/>
          <w:lang w:val="uk-UA"/>
        </w:rPr>
        <w:t>заходу «Ф</w:t>
      </w:r>
      <w:r w:rsidR="008E2FC4" w:rsidRPr="002F73A3">
        <w:rPr>
          <w:sz w:val="28"/>
          <w:szCs w:val="28"/>
          <w:lang w:val="uk-UA"/>
        </w:rPr>
        <w:t>орум</w:t>
      </w:r>
      <w:r w:rsidR="007E45FD" w:rsidRPr="002F73A3">
        <w:rPr>
          <w:sz w:val="28"/>
          <w:szCs w:val="28"/>
          <w:lang w:val="uk-UA"/>
        </w:rPr>
        <w:t xml:space="preserve"> ж</w:t>
      </w:r>
      <w:r w:rsidR="008E2FC4" w:rsidRPr="002F73A3">
        <w:rPr>
          <w:sz w:val="28"/>
          <w:szCs w:val="28"/>
          <w:lang w:val="uk-UA"/>
        </w:rPr>
        <w:t xml:space="preserve">иття» з метою донесення </w:t>
      </w:r>
      <w:r w:rsidR="008E2FC4" w:rsidRPr="002F73A3">
        <w:rPr>
          <w:sz w:val="28"/>
          <w:szCs w:val="28"/>
          <w:lang w:val="uk-UA"/>
        </w:rPr>
        <w:lastRenderedPageBreak/>
        <w:t xml:space="preserve">молодому поколінню </w:t>
      </w:r>
      <w:r w:rsidR="00606F3A" w:rsidRPr="002F73A3">
        <w:rPr>
          <w:sz w:val="28"/>
          <w:szCs w:val="28"/>
          <w:lang w:val="uk-UA"/>
        </w:rPr>
        <w:t xml:space="preserve">інформації щодо </w:t>
      </w:r>
      <w:r w:rsidR="008E2FC4" w:rsidRPr="002F73A3">
        <w:rPr>
          <w:sz w:val="28"/>
          <w:szCs w:val="28"/>
          <w:lang w:val="uk-UA"/>
        </w:rPr>
        <w:t>шкідливості вживання алкогольних, тютюнових та наркотичних виробів. За результатами заходу були напрацьовані спільні дії з метою профілактики негативних явищ у молодіжному середовищі.</w:t>
      </w:r>
      <w:r w:rsidR="001A59FD">
        <w:rPr>
          <w:sz w:val="28"/>
          <w:szCs w:val="28"/>
          <w:lang w:val="uk-UA"/>
        </w:rPr>
        <w:t xml:space="preserve"> До співпраці було залучено представників духовенства, працівників поліції, військових, громадських діячів, медиків та спортсменів. </w:t>
      </w:r>
    </w:p>
    <w:p w:rsidR="00942520" w:rsidRPr="002F73A3" w:rsidRDefault="00942520" w:rsidP="00E8740D">
      <w:pPr>
        <w:tabs>
          <w:tab w:val="num" w:pos="503"/>
        </w:tabs>
        <w:ind w:firstLine="709"/>
        <w:jc w:val="both"/>
        <w:rPr>
          <w:i/>
          <w:sz w:val="28"/>
          <w:szCs w:val="28"/>
          <w:u w:val="single"/>
          <w:lang w:val="uk-UA"/>
        </w:rPr>
      </w:pPr>
      <w:r w:rsidRPr="002F73A3">
        <w:rPr>
          <w:i/>
          <w:sz w:val="28"/>
          <w:szCs w:val="28"/>
          <w:u w:val="single"/>
          <w:lang w:val="uk-UA"/>
        </w:rPr>
        <w:t>5.2. Участь представників ЗМІ у складі робочої групи та висвітлення її діяльності.</w:t>
      </w:r>
    </w:p>
    <w:p w:rsidR="00942520" w:rsidRPr="002F73A3" w:rsidRDefault="00942520" w:rsidP="00E8740D">
      <w:pPr>
        <w:tabs>
          <w:tab w:val="num" w:pos="503"/>
        </w:tabs>
        <w:ind w:firstLine="709"/>
        <w:jc w:val="both"/>
        <w:rPr>
          <w:sz w:val="28"/>
          <w:szCs w:val="28"/>
          <w:lang w:val="uk-UA"/>
        </w:rPr>
      </w:pPr>
      <w:r w:rsidRPr="002F73A3">
        <w:rPr>
          <w:sz w:val="28"/>
          <w:szCs w:val="28"/>
          <w:lang w:val="uk-UA"/>
        </w:rPr>
        <w:t xml:space="preserve">Працівниками Департаменту молодіжної політики та спорту здійснюється інформування та висвітлення діяльності на сторінках соціальної мережі </w:t>
      </w:r>
      <w:proofErr w:type="spellStart"/>
      <w:r w:rsidRPr="002F73A3">
        <w:rPr>
          <w:sz w:val="28"/>
          <w:szCs w:val="28"/>
          <w:lang w:val="uk-UA"/>
        </w:rPr>
        <w:t>Facebook</w:t>
      </w:r>
      <w:proofErr w:type="spellEnd"/>
      <w:r w:rsidRPr="002F73A3">
        <w:rPr>
          <w:sz w:val="28"/>
          <w:szCs w:val="28"/>
          <w:lang w:val="uk-UA"/>
        </w:rPr>
        <w:t>.</w:t>
      </w:r>
    </w:p>
    <w:p w:rsidR="005860B3" w:rsidRPr="002F73A3" w:rsidRDefault="005860B3" w:rsidP="00E8740D">
      <w:pPr>
        <w:tabs>
          <w:tab w:val="num" w:pos="503"/>
        </w:tabs>
        <w:ind w:firstLine="709"/>
        <w:jc w:val="both"/>
        <w:rPr>
          <w:i/>
          <w:sz w:val="28"/>
          <w:szCs w:val="28"/>
          <w:u w:val="single"/>
          <w:lang w:val="uk-UA"/>
        </w:rPr>
      </w:pPr>
      <w:r w:rsidRPr="002F73A3">
        <w:rPr>
          <w:i/>
          <w:sz w:val="28"/>
          <w:szCs w:val="28"/>
          <w:u w:val="single"/>
          <w:lang w:val="uk-UA"/>
        </w:rPr>
        <w:t>Пункт 7.6. Проведення у школах уроку «Тверезе життя».</w:t>
      </w:r>
    </w:p>
    <w:p w:rsidR="004B3B4C" w:rsidRPr="001C5BA0" w:rsidRDefault="005860B3" w:rsidP="00E8740D">
      <w:pPr>
        <w:tabs>
          <w:tab w:val="num" w:pos="503"/>
        </w:tabs>
        <w:ind w:firstLine="709"/>
        <w:jc w:val="both"/>
        <w:rPr>
          <w:rFonts w:asciiTheme="minorHAnsi" w:hAnsiTheme="minorHAnsi" w:cs="Segoe UI Historic"/>
          <w:color w:val="050505"/>
          <w:sz w:val="28"/>
          <w:szCs w:val="28"/>
          <w:lang w:val="uk-UA" w:eastAsia="uk-UA"/>
        </w:rPr>
      </w:pPr>
      <w:r w:rsidRPr="002F73A3">
        <w:rPr>
          <w:sz w:val="28"/>
          <w:szCs w:val="28"/>
          <w:lang w:val="uk-UA"/>
        </w:rPr>
        <w:t xml:space="preserve">11.11.2022 </w:t>
      </w:r>
      <w:r w:rsidR="000E64EB">
        <w:rPr>
          <w:sz w:val="28"/>
          <w:szCs w:val="28"/>
          <w:lang w:val="uk-UA"/>
        </w:rPr>
        <w:t xml:space="preserve">р. </w:t>
      </w:r>
      <w:r w:rsidR="005A4FC1" w:rsidRPr="002F73A3">
        <w:rPr>
          <w:sz w:val="28"/>
          <w:szCs w:val="28"/>
          <w:lang w:val="uk-UA"/>
        </w:rPr>
        <w:t xml:space="preserve">проведено </w:t>
      </w:r>
      <w:r w:rsidRPr="002F73A3">
        <w:rPr>
          <w:sz w:val="28"/>
          <w:szCs w:val="28"/>
          <w:lang w:val="uk-UA"/>
        </w:rPr>
        <w:t xml:space="preserve">онлайн-семінар  </w:t>
      </w:r>
      <w:r w:rsidR="00606F3A" w:rsidRPr="002F73A3">
        <w:rPr>
          <w:sz w:val="28"/>
          <w:szCs w:val="28"/>
          <w:lang w:val="uk-UA"/>
        </w:rPr>
        <w:t>«</w:t>
      </w:r>
      <w:r w:rsidRPr="002F73A3">
        <w:rPr>
          <w:sz w:val="28"/>
          <w:szCs w:val="28"/>
          <w:lang w:val="uk-UA"/>
        </w:rPr>
        <w:t>Життя</w:t>
      </w:r>
      <w:r w:rsidR="00606F3A" w:rsidRPr="002F73A3">
        <w:rPr>
          <w:sz w:val="28"/>
          <w:szCs w:val="28"/>
          <w:lang w:val="uk-UA"/>
        </w:rPr>
        <w:t xml:space="preserve"> – найвища </w:t>
      </w:r>
      <w:r w:rsidRPr="002F73A3">
        <w:rPr>
          <w:sz w:val="28"/>
          <w:szCs w:val="28"/>
          <w:lang w:val="uk-UA"/>
        </w:rPr>
        <w:t>цінність</w:t>
      </w:r>
      <w:r w:rsidR="00606F3A" w:rsidRPr="002F73A3">
        <w:rPr>
          <w:sz w:val="28"/>
          <w:szCs w:val="28"/>
          <w:lang w:val="uk-UA"/>
        </w:rPr>
        <w:t>»</w:t>
      </w:r>
      <w:r w:rsidRPr="002F73A3">
        <w:rPr>
          <w:sz w:val="28"/>
          <w:szCs w:val="28"/>
          <w:lang w:val="uk-UA"/>
        </w:rPr>
        <w:t xml:space="preserve"> для студентів відокремленого структурного підрозділу </w:t>
      </w:r>
      <w:r w:rsidR="00606F3A" w:rsidRPr="002F73A3">
        <w:rPr>
          <w:sz w:val="28"/>
          <w:szCs w:val="28"/>
          <w:lang w:val="uk-UA"/>
        </w:rPr>
        <w:t>«Ф</w:t>
      </w:r>
      <w:r w:rsidRPr="002F73A3">
        <w:rPr>
          <w:sz w:val="28"/>
          <w:szCs w:val="28"/>
          <w:lang w:val="uk-UA"/>
        </w:rPr>
        <w:t>ахового коледжу електронних приладів Івано-Франківського національного техні</w:t>
      </w:r>
      <w:r w:rsidR="00606F3A" w:rsidRPr="002F73A3">
        <w:rPr>
          <w:sz w:val="28"/>
          <w:szCs w:val="28"/>
          <w:lang w:val="uk-UA"/>
        </w:rPr>
        <w:t xml:space="preserve">чного університету нафти і газу», у ході якого молодим людям </w:t>
      </w:r>
      <w:r w:rsidR="004B3B4C" w:rsidRPr="002F73A3">
        <w:rPr>
          <w:rFonts w:ascii="inherit" w:hAnsi="inherit" w:cs="Segoe UI Historic"/>
          <w:color w:val="050505"/>
          <w:sz w:val="28"/>
          <w:szCs w:val="28"/>
          <w:lang w:val="uk-UA" w:eastAsia="uk-UA"/>
        </w:rPr>
        <w:t xml:space="preserve">донесено інформацію про вплив алкогольних </w:t>
      </w:r>
      <w:r w:rsidR="00606F3A" w:rsidRPr="002F73A3">
        <w:rPr>
          <w:rFonts w:ascii="inherit" w:hAnsi="inherit" w:cs="Segoe UI Historic"/>
          <w:color w:val="050505"/>
          <w:sz w:val="28"/>
          <w:szCs w:val="28"/>
          <w:lang w:val="uk-UA" w:eastAsia="uk-UA"/>
        </w:rPr>
        <w:t xml:space="preserve">і </w:t>
      </w:r>
      <w:r w:rsidR="004B3B4C" w:rsidRPr="002F73A3">
        <w:rPr>
          <w:rFonts w:ascii="inherit" w:hAnsi="inherit" w:cs="Segoe UI Historic"/>
          <w:color w:val="050505"/>
          <w:sz w:val="28"/>
          <w:szCs w:val="28"/>
          <w:lang w:val="uk-UA" w:eastAsia="uk-UA"/>
        </w:rPr>
        <w:t>наркотичних засобів на здоров’я людини та про переваги здорового способу життя.</w:t>
      </w:r>
      <w:r w:rsidR="001C5BA0">
        <w:rPr>
          <w:rFonts w:asciiTheme="minorHAnsi" w:hAnsiTheme="minorHAnsi" w:cs="Segoe UI Historic"/>
          <w:color w:val="050505"/>
          <w:sz w:val="28"/>
          <w:szCs w:val="28"/>
          <w:lang w:val="uk-UA" w:eastAsia="uk-UA"/>
        </w:rPr>
        <w:t xml:space="preserve"> </w:t>
      </w:r>
    </w:p>
    <w:p w:rsidR="00E8740D" w:rsidRPr="002F73A3" w:rsidRDefault="00E8740D" w:rsidP="00E8740D">
      <w:pPr>
        <w:tabs>
          <w:tab w:val="num" w:pos="503"/>
        </w:tabs>
        <w:ind w:firstLine="709"/>
        <w:jc w:val="both"/>
        <w:rPr>
          <w:rFonts w:ascii="inherit" w:hAnsi="inherit" w:cs="Segoe UI Historic"/>
          <w:color w:val="050505"/>
          <w:sz w:val="28"/>
          <w:szCs w:val="28"/>
          <w:lang w:val="uk-UA" w:eastAsia="uk-UA"/>
        </w:rPr>
      </w:pPr>
    </w:p>
    <w:p w:rsidR="00C6528D" w:rsidRPr="002F73A3" w:rsidRDefault="00C6528D" w:rsidP="00E8740D">
      <w:pPr>
        <w:tabs>
          <w:tab w:val="left" w:pos="6397"/>
        </w:tabs>
        <w:ind w:firstLine="709"/>
        <w:jc w:val="both"/>
        <w:rPr>
          <w:sz w:val="28"/>
          <w:szCs w:val="28"/>
          <w:lang w:val="uk-UA"/>
        </w:rPr>
      </w:pPr>
      <w:r w:rsidRPr="002F73A3">
        <w:rPr>
          <w:b/>
          <w:sz w:val="28"/>
          <w:szCs w:val="28"/>
          <w:u w:val="single"/>
          <w:lang w:val="uk-UA"/>
        </w:rPr>
        <w:t>Службою у справах дітей</w:t>
      </w:r>
      <w:r w:rsidRPr="002F73A3">
        <w:rPr>
          <w:b/>
          <w:sz w:val="28"/>
          <w:szCs w:val="28"/>
          <w:lang w:val="uk-UA"/>
        </w:rPr>
        <w:t xml:space="preserve"> </w:t>
      </w:r>
      <w:r w:rsidRPr="002F73A3">
        <w:rPr>
          <w:sz w:val="28"/>
          <w:szCs w:val="28"/>
          <w:lang w:val="uk-UA"/>
        </w:rPr>
        <w:t>за звітний період відповідно до пунктів Програми було реалізовано наступні заходи:</w:t>
      </w:r>
    </w:p>
    <w:p w:rsidR="00C6528D" w:rsidRPr="002F73A3" w:rsidRDefault="00C6528D" w:rsidP="00E8740D">
      <w:pPr>
        <w:tabs>
          <w:tab w:val="left" w:pos="426"/>
        </w:tabs>
        <w:ind w:firstLine="709"/>
        <w:jc w:val="both"/>
        <w:rPr>
          <w:color w:val="000000"/>
          <w:sz w:val="28"/>
          <w:szCs w:val="28"/>
          <w:lang w:val="uk-UA"/>
        </w:rPr>
      </w:pPr>
      <w:r w:rsidRPr="002F73A3">
        <w:rPr>
          <w:color w:val="000000"/>
          <w:sz w:val="28"/>
          <w:szCs w:val="28"/>
          <w:lang w:val="uk-UA"/>
        </w:rPr>
        <w:t>За 2022 рік на 3 засіданнях координаційної ради у справах дітей виконавчого комітету Івано-Франківської міської ради розглянуто 13 питань щодо організації профорієнтації учнівської молоді старшого шкільного віку, інформаційної гігієни і безпеки дітей в мережі інтернет, забезпечення роботи школи лідерського росту «Я можу», літнього оздоровлення та відпочинку дітей, проведення культурно-мистецьких заходів до Міжнародного дня захисту дітей, організації інформативно-виховних заходів боротьби зі шкідливими звичками у дітей та підлітків, вжиття спільних заходів, спрямованих на запобігання, виявлення та фіксацію кримінальних правопорушень у сфері незаконного обігу наркотичних засобів тощо.</w:t>
      </w:r>
    </w:p>
    <w:p w:rsidR="00C6528D" w:rsidRPr="002F73A3" w:rsidRDefault="00C6528D" w:rsidP="00E8740D">
      <w:pPr>
        <w:tabs>
          <w:tab w:val="left" w:pos="426"/>
        </w:tabs>
        <w:ind w:firstLine="709"/>
        <w:jc w:val="both"/>
        <w:rPr>
          <w:sz w:val="28"/>
          <w:szCs w:val="28"/>
          <w:lang w:val="uk-UA"/>
        </w:rPr>
      </w:pPr>
      <w:r w:rsidRPr="002F73A3">
        <w:rPr>
          <w:sz w:val="28"/>
          <w:szCs w:val="28"/>
          <w:lang w:val="uk-UA"/>
        </w:rPr>
        <w:t>З метою попередження негативних проявів серед неповнолітніх, формування здорового способу життя Службою у справах дітей проводились різноманітні заходи.</w:t>
      </w:r>
    </w:p>
    <w:p w:rsidR="00C6528D" w:rsidRPr="002F73A3" w:rsidRDefault="00C6528D" w:rsidP="00E8740D">
      <w:pPr>
        <w:tabs>
          <w:tab w:val="left" w:pos="426"/>
        </w:tabs>
        <w:ind w:firstLine="709"/>
        <w:jc w:val="both"/>
        <w:rPr>
          <w:sz w:val="28"/>
          <w:szCs w:val="28"/>
          <w:lang w:val="uk-UA"/>
        </w:rPr>
      </w:pPr>
      <w:r w:rsidRPr="002F73A3">
        <w:rPr>
          <w:sz w:val="28"/>
          <w:szCs w:val="28"/>
          <w:lang w:val="uk-UA"/>
        </w:rPr>
        <w:t>2 червня 2022 року на території міського озера Службою у справах дітей та ГО «ЯНГ ЛАЙФ ВЕСТ САЙД» для дітей та підлітків організовано змістовне дозвілля. Дівчата та хлопці грали у футбол, баскетбол, шахи, настільні ігри (</w:t>
      </w:r>
      <w:proofErr w:type="spellStart"/>
      <w:r w:rsidRPr="002F73A3">
        <w:rPr>
          <w:sz w:val="28"/>
          <w:szCs w:val="28"/>
          <w:lang w:val="uk-UA"/>
        </w:rPr>
        <w:t>лі</w:t>
      </w:r>
      <w:r w:rsidR="00FE5F7A" w:rsidRPr="002F73A3">
        <w:rPr>
          <w:sz w:val="28"/>
          <w:szCs w:val="28"/>
          <w:lang w:val="uk-UA"/>
        </w:rPr>
        <w:t>гретто</w:t>
      </w:r>
      <w:proofErr w:type="spellEnd"/>
      <w:r w:rsidR="00FE5F7A" w:rsidRPr="002F73A3">
        <w:rPr>
          <w:sz w:val="28"/>
          <w:szCs w:val="28"/>
          <w:lang w:val="uk-UA"/>
        </w:rPr>
        <w:t xml:space="preserve">, шалені джунглі, </w:t>
      </w:r>
      <w:proofErr w:type="spellStart"/>
      <w:r w:rsidR="00FE5F7A" w:rsidRPr="002F73A3">
        <w:rPr>
          <w:sz w:val="28"/>
          <w:szCs w:val="28"/>
          <w:lang w:val="uk-UA"/>
        </w:rPr>
        <w:t>дженг</w:t>
      </w:r>
      <w:proofErr w:type="spellEnd"/>
      <w:r w:rsidR="00FE5F7A" w:rsidRPr="002F73A3">
        <w:rPr>
          <w:sz w:val="28"/>
          <w:szCs w:val="28"/>
          <w:lang w:val="uk-UA"/>
        </w:rPr>
        <w:t>).</w:t>
      </w:r>
    </w:p>
    <w:p w:rsidR="00C6528D" w:rsidRPr="002F73A3" w:rsidRDefault="00C6528D" w:rsidP="00E8740D">
      <w:pPr>
        <w:tabs>
          <w:tab w:val="left" w:pos="426"/>
        </w:tabs>
        <w:ind w:firstLine="709"/>
        <w:jc w:val="both"/>
        <w:rPr>
          <w:sz w:val="28"/>
          <w:szCs w:val="28"/>
          <w:lang w:val="uk-UA"/>
        </w:rPr>
      </w:pPr>
      <w:r w:rsidRPr="002F73A3">
        <w:rPr>
          <w:sz w:val="28"/>
          <w:szCs w:val="28"/>
          <w:lang w:val="uk-UA"/>
        </w:rPr>
        <w:t xml:space="preserve">Діти </w:t>
      </w:r>
      <w:proofErr w:type="spellStart"/>
      <w:r w:rsidRPr="002F73A3">
        <w:rPr>
          <w:sz w:val="28"/>
          <w:szCs w:val="28"/>
          <w:lang w:val="uk-UA"/>
        </w:rPr>
        <w:t>підоблікових</w:t>
      </w:r>
      <w:proofErr w:type="spellEnd"/>
      <w:r w:rsidRPr="002F73A3">
        <w:rPr>
          <w:sz w:val="28"/>
          <w:szCs w:val="28"/>
          <w:lang w:val="uk-UA"/>
        </w:rPr>
        <w:t xml:space="preserve"> категорій мали змогу відвідати окремі заняття зі </w:t>
      </w:r>
      <w:proofErr w:type="spellStart"/>
      <w:r w:rsidRPr="002F73A3">
        <w:rPr>
          <w:sz w:val="28"/>
          <w:szCs w:val="28"/>
          <w:lang w:val="uk-UA"/>
        </w:rPr>
        <w:t>спортивноі</w:t>
      </w:r>
      <w:proofErr w:type="spellEnd"/>
      <w:r w:rsidRPr="002F73A3">
        <w:rPr>
          <w:sz w:val="28"/>
          <w:szCs w:val="28"/>
          <w:lang w:val="uk-UA"/>
        </w:rPr>
        <w:t xml:space="preserve">̈ гімнастики у </w:t>
      </w:r>
      <w:proofErr w:type="spellStart"/>
      <w:r w:rsidRPr="002F73A3">
        <w:rPr>
          <w:sz w:val="28"/>
          <w:szCs w:val="28"/>
          <w:lang w:val="uk-UA"/>
        </w:rPr>
        <w:t>Kangoo_club_if</w:t>
      </w:r>
      <w:proofErr w:type="spellEnd"/>
      <w:r w:rsidRPr="002F73A3">
        <w:rPr>
          <w:sz w:val="28"/>
          <w:szCs w:val="28"/>
          <w:lang w:val="uk-UA"/>
        </w:rPr>
        <w:t xml:space="preserve">. </w:t>
      </w:r>
    </w:p>
    <w:p w:rsidR="00C6528D" w:rsidRPr="002F73A3" w:rsidRDefault="00C6528D" w:rsidP="00E8740D">
      <w:pPr>
        <w:tabs>
          <w:tab w:val="left" w:pos="426"/>
        </w:tabs>
        <w:ind w:firstLine="709"/>
        <w:jc w:val="both"/>
        <w:rPr>
          <w:sz w:val="28"/>
          <w:szCs w:val="28"/>
          <w:lang w:val="uk-UA"/>
        </w:rPr>
      </w:pPr>
      <w:r w:rsidRPr="002F73A3">
        <w:rPr>
          <w:sz w:val="28"/>
          <w:szCs w:val="28"/>
          <w:lang w:val="uk-UA"/>
        </w:rPr>
        <w:t>Шк</w:t>
      </w:r>
      <w:r w:rsidR="00FE5F7A" w:rsidRPr="002F73A3">
        <w:rPr>
          <w:sz w:val="28"/>
          <w:szCs w:val="28"/>
          <w:lang w:val="uk-UA"/>
        </w:rPr>
        <w:t>ола лідерського росту «Я МОЖУ</w:t>
      </w:r>
      <w:r w:rsidRPr="002F73A3">
        <w:rPr>
          <w:sz w:val="28"/>
          <w:szCs w:val="28"/>
          <w:lang w:val="uk-UA"/>
        </w:rPr>
        <w:t xml:space="preserve">» організована Службою у справах </w:t>
      </w:r>
      <w:proofErr w:type="spellStart"/>
      <w:r w:rsidRPr="002F73A3">
        <w:rPr>
          <w:sz w:val="28"/>
          <w:szCs w:val="28"/>
          <w:lang w:val="uk-UA"/>
        </w:rPr>
        <w:t>дітеи</w:t>
      </w:r>
      <w:proofErr w:type="spellEnd"/>
      <w:r w:rsidRPr="002F73A3">
        <w:rPr>
          <w:sz w:val="28"/>
          <w:szCs w:val="28"/>
          <w:lang w:val="uk-UA"/>
        </w:rPr>
        <w:t xml:space="preserve">̆ для 263 дітей віком від 5 до 16 років впродовж липня-серпня 2022 року. Діти впродовж двох місяців літа опановували нові навички та вміння у </w:t>
      </w:r>
      <w:proofErr w:type="spellStart"/>
      <w:r w:rsidRPr="002F73A3">
        <w:rPr>
          <w:sz w:val="28"/>
          <w:szCs w:val="28"/>
          <w:lang w:val="uk-UA"/>
        </w:rPr>
        <w:t>літніи</w:t>
      </w:r>
      <w:proofErr w:type="spellEnd"/>
      <w:r w:rsidRPr="002F73A3">
        <w:rPr>
          <w:sz w:val="28"/>
          <w:szCs w:val="28"/>
          <w:lang w:val="uk-UA"/>
        </w:rPr>
        <w:t xml:space="preserve">̆ школі. Програма була розрахована на кожен день: школа юного кінолога, </w:t>
      </w:r>
      <w:proofErr w:type="spellStart"/>
      <w:r w:rsidRPr="002F73A3">
        <w:rPr>
          <w:sz w:val="28"/>
          <w:szCs w:val="28"/>
          <w:lang w:val="uk-UA"/>
        </w:rPr>
        <w:t>уроки</w:t>
      </w:r>
      <w:proofErr w:type="spellEnd"/>
      <w:r w:rsidRPr="002F73A3">
        <w:rPr>
          <w:sz w:val="28"/>
          <w:szCs w:val="28"/>
          <w:lang w:val="uk-UA"/>
        </w:rPr>
        <w:t xml:space="preserve"> вокалу, </w:t>
      </w:r>
      <w:proofErr w:type="spellStart"/>
      <w:r w:rsidRPr="002F73A3">
        <w:rPr>
          <w:sz w:val="28"/>
          <w:szCs w:val="28"/>
          <w:lang w:val="uk-UA"/>
        </w:rPr>
        <w:t>хореографіі</w:t>
      </w:r>
      <w:proofErr w:type="spellEnd"/>
      <w:r w:rsidRPr="002F73A3">
        <w:rPr>
          <w:sz w:val="28"/>
          <w:szCs w:val="28"/>
          <w:lang w:val="uk-UA"/>
        </w:rPr>
        <w:t xml:space="preserve">̈, </w:t>
      </w:r>
      <w:proofErr w:type="spellStart"/>
      <w:r w:rsidRPr="002F73A3">
        <w:rPr>
          <w:sz w:val="28"/>
          <w:szCs w:val="28"/>
          <w:lang w:val="uk-UA"/>
        </w:rPr>
        <w:t>екскурсіі</w:t>
      </w:r>
      <w:proofErr w:type="spellEnd"/>
      <w:r w:rsidRPr="002F73A3">
        <w:rPr>
          <w:sz w:val="28"/>
          <w:szCs w:val="28"/>
          <w:lang w:val="uk-UA"/>
        </w:rPr>
        <w:t xml:space="preserve">̈ на підприємства, заняття спортом. Діти малювали, фотографували, випікали, навчались працювати з полімерною глиною, виготовляли дивовижні композиції з паперу на дитячих </w:t>
      </w:r>
      <w:proofErr w:type="spellStart"/>
      <w:r w:rsidRPr="002F73A3">
        <w:rPr>
          <w:sz w:val="28"/>
          <w:szCs w:val="28"/>
          <w:lang w:val="uk-UA"/>
        </w:rPr>
        <w:t>майстерках</w:t>
      </w:r>
      <w:proofErr w:type="spellEnd"/>
      <w:r w:rsidRPr="002F73A3">
        <w:rPr>
          <w:sz w:val="28"/>
          <w:szCs w:val="28"/>
          <w:lang w:val="uk-UA"/>
        </w:rPr>
        <w:t xml:space="preserve">, тощо. «Іграшковий рай» - так називалась екскурсія для дітей, вони мали можливість </w:t>
      </w:r>
      <w:r w:rsidRPr="002F73A3">
        <w:rPr>
          <w:sz w:val="28"/>
          <w:szCs w:val="28"/>
          <w:lang w:val="uk-UA"/>
        </w:rPr>
        <w:lastRenderedPageBreak/>
        <w:t xml:space="preserve">почути звідки беруться іграшки, з яких матеріалів виготовляються та багато цікавого про дитячі іграшки. Діти також побували на екскурсії найпотаємнішими закапелками Івано-Франківського академічного обласного українського музично-драматичного театру імені Івана Франка. Діти спільно з екскурсоводом відвідали всі п’ять сценічних майданчиків театру, поринули в історію в музеї головного художника Олександра Семенюка. На заняттях з основ кулінарії «Разом смачно, разом весело» в </w:t>
      </w:r>
      <w:proofErr w:type="spellStart"/>
      <w:r w:rsidRPr="002F73A3">
        <w:rPr>
          <w:sz w:val="28"/>
          <w:szCs w:val="28"/>
          <w:lang w:val="uk-UA"/>
        </w:rPr>
        <w:t>пекарні-майстерні</w:t>
      </w:r>
      <w:proofErr w:type="spellEnd"/>
      <w:r w:rsidRPr="002F73A3">
        <w:rPr>
          <w:sz w:val="28"/>
          <w:szCs w:val="28"/>
          <w:lang w:val="uk-UA"/>
        </w:rPr>
        <w:t xml:space="preserve"> «</w:t>
      </w:r>
      <w:proofErr w:type="spellStart"/>
      <w:r w:rsidRPr="002F73A3">
        <w:rPr>
          <w:sz w:val="28"/>
          <w:szCs w:val="28"/>
          <w:lang w:val="uk-UA"/>
        </w:rPr>
        <w:t>Хліб.Ко</w:t>
      </w:r>
      <w:proofErr w:type="spellEnd"/>
      <w:r w:rsidRPr="002F73A3">
        <w:rPr>
          <w:sz w:val="28"/>
          <w:szCs w:val="28"/>
          <w:lang w:val="uk-UA"/>
        </w:rPr>
        <w:t xml:space="preserve">» діткам відкривали таємниці замішування, формування та випікання запашної ніжної </w:t>
      </w:r>
      <w:proofErr w:type="spellStart"/>
      <w:r w:rsidRPr="002F73A3">
        <w:rPr>
          <w:sz w:val="28"/>
          <w:szCs w:val="28"/>
          <w:lang w:val="uk-UA"/>
        </w:rPr>
        <w:t>плетенки</w:t>
      </w:r>
      <w:proofErr w:type="spellEnd"/>
      <w:r w:rsidRPr="002F73A3">
        <w:rPr>
          <w:sz w:val="28"/>
          <w:szCs w:val="28"/>
          <w:lang w:val="uk-UA"/>
        </w:rPr>
        <w:t xml:space="preserve">, булочки, печиво. Діти самі замішували тісто, виробляли та випікали смачні кулінарні вироби. Хлопчиків та </w:t>
      </w:r>
      <w:proofErr w:type="spellStart"/>
      <w:r w:rsidRPr="002F73A3">
        <w:rPr>
          <w:sz w:val="28"/>
          <w:szCs w:val="28"/>
          <w:lang w:val="uk-UA"/>
        </w:rPr>
        <w:t>дівчаток</w:t>
      </w:r>
      <w:proofErr w:type="spellEnd"/>
      <w:r w:rsidRPr="002F73A3">
        <w:rPr>
          <w:sz w:val="28"/>
          <w:szCs w:val="28"/>
          <w:lang w:val="uk-UA"/>
        </w:rPr>
        <w:t xml:space="preserve"> навчали готувати смачний лимонад. Діти у Вокальній студія «Солоспів» навчались техніки вокалу та з великим захопленням вивчали українські народні пісні про рідну Україну. Заняття зі </w:t>
      </w:r>
      <w:proofErr w:type="spellStart"/>
      <w:r w:rsidRPr="002F73A3">
        <w:rPr>
          <w:sz w:val="28"/>
          <w:szCs w:val="28"/>
          <w:lang w:val="uk-UA"/>
        </w:rPr>
        <w:t>спортивноі</w:t>
      </w:r>
      <w:proofErr w:type="spellEnd"/>
      <w:r w:rsidRPr="002F73A3">
        <w:rPr>
          <w:sz w:val="28"/>
          <w:szCs w:val="28"/>
          <w:lang w:val="uk-UA"/>
        </w:rPr>
        <w:t xml:space="preserve">̈ гімнастики у проходили </w:t>
      </w:r>
      <w:proofErr w:type="spellStart"/>
      <w:r w:rsidRPr="002F73A3">
        <w:rPr>
          <w:sz w:val="28"/>
          <w:szCs w:val="28"/>
          <w:lang w:val="uk-UA"/>
        </w:rPr>
        <w:t>Kangoo_club_if</w:t>
      </w:r>
      <w:proofErr w:type="spellEnd"/>
      <w:r w:rsidRPr="002F73A3">
        <w:rPr>
          <w:sz w:val="28"/>
          <w:szCs w:val="28"/>
          <w:lang w:val="uk-UA"/>
        </w:rPr>
        <w:t>. Дітей навчали елементам повітряної гімнастики. У літній школі діти знайомились з робот</w:t>
      </w:r>
      <w:r w:rsidR="003338B1" w:rsidRPr="002F73A3">
        <w:rPr>
          <w:sz w:val="28"/>
          <w:szCs w:val="28"/>
          <w:lang w:val="uk-UA"/>
        </w:rPr>
        <w:t xml:space="preserve">ою </w:t>
      </w:r>
      <w:r w:rsidRPr="002F73A3">
        <w:rPr>
          <w:sz w:val="28"/>
          <w:szCs w:val="28"/>
          <w:lang w:val="uk-UA"/>
        </w:rPr>
        <w:t xml:space="preserve"> прикарпатських кінологів, їм демонстрували здібності чотирилапих підопічних.</w:t>
      </w:r>
    </w:p>
    <w:p w:rsidR="00C6528D" w:rsidRPr="002F73A3" w:rsidRDefault="00C6528D" w:rsidP="00E8740D">
      <w:pPr>
        <w:tabs>
          <w:tab w:val="left" w:pos="426"/>
        </w:tabs>
        <w:ind w:firstLine="709"/>
        <w:jc w:val="both"/>
        <w:rPr>
          <w:sz w:val="28"/>
          <w:szCs w:val="28"/>
          <w:lang w:val="uk-UA"/>
        </w:rPr>
      </w:pPr>
      <w:r w:rsidRPr="002F73A3">
        <w:rPr>
          <w:sz w:val="28"/>
          <w:szCs w:val="28"/>
          <w:lang w:val="uk-UA"/>
        </w:rPr>
        <w:t xml:space="preserve">В навчальних закладах міста впродовж вересня-грудня 2022 року Службою у справах дітей спільно з прокурором </w:t>
      </w:r>
      <w:proofErr w:type="spellStart"/>
      <w:r w:rsidRPr="002F73A3">
        <w:rPr>
          <w:sz w:val="28"/>
          <w:szCs w:val="28"/>
          <w:lang w:val="uk-UA"/>
        </w:rPr>
        <w:t>окружноі</w:t>
      </w:r>
      <w:proofErr w:type="spellEnd"/>
      <w:r w:rsidRPr="002F73A3">
        <w:rPr>
          <w:sz w:val="28"/>
          <w:szCs w:val="28"/>
          <w:lang w:val="uk-UA"/>
        </w:rPr>
        <w:t>̈ прокуратури м.</w:t>
      </w:r>
      <w:r w:rsidR="00FE5F7A" w:rsidRPr="002F73A3">
        <w:rPr>
          <w:sz w:val="28"/>
          <w:szCs w:val="28"/>
          <w:lang w:val="uk-UA"/>
        </w:rPr>
        <w:t xml:space="preserve"> </w:t>
      </w:r>
      <w:r w:rsidRPr="002F73A3">
        <w:rPr>
          <w:sz w:val="28"/>
          <w:szCs w:val="28"/>
          <w:lang w:val="uk-UA"/>
        </w:rPr>
        <w:t>Івано-Франківська, інспекторами ювенальної превенції Прикарпаття, інспекторами патрульної поліції Івано-Франківської області, лікарями-наркологами Івано-Франківського обласного наркологічного диспансеру, лікарями КНП «ЦПМКДД» проводились зустрічі з учнями ліцеїв № 25, 1, 2, 24, 5, 16, 18</w:t>
      </w:r>
      <w:r w:rsidR="00FE5F7A" w:rsidRPr="002F73A3">
        <w:rPr>
          <w:sz w:val="28"/>
          <w:szCs w:val="28"/>
          <w:lang w:val="uk-UA"/>
        </w:rPr>
        <w:t>, 3, 7 с</w:t>
      </w:r>
      <w:r w:rsidRPr="002F73A3">
        <w:rPr>
          <w:sz w:val="28"/>
          <w:szCs w:val="28"/>
          <w:lang w:val="uk-UA"/>
        </w:rPr>
        <w:t>портивного ліцею на теми</w:t>
      </w:r>
      <w:r w:rsidR="00FE5F7A" w:rsidRPr="002F73A3">
        <w:rPr>
          <w:sz w:val="28"/>
          <w:szCs w:val="28"/>
          <w:lang w:val="uk-UA"/>
        </w:rPr>
        <w:t>:</w:t>
      </w:r>
      <w:r w:rsidRPr="002F73A3">
        <w:rPr>
          <w:sz w:val="28"/>
          <w:szCs w:val="28"/>
          <w:lang w:val="uk-UA"/>
        </w:rPr>
        <w:t xml:space="preserve"> «</w:t>
      </w:r>
      <w:proofErr w:type="spellStart"/>
      <w:r w:rsidRPr="002F73A3">
        <w:rPr>
          <w:sz w:val="28"/>
          <w:szCs w:val="28"/>
          <w:lang w:val="uk-UA"/>
        </w:rPr>
        <w:t>Знаи</w:t>
      </w:r>
      <w:proofErr w:type="spellEnd"/>
      <w:r w:rsidRPr="002F73A3">
        <w:rPr>
          <w:sz w:val="28"/>
          <w:szCs w:val="28"/>
          <w:lang w:val="uk-UA"/>
        </w:rPr>
        <w:t xml:space="preserve">̆ права – </w:t>
      </w:r>
      <w:proofErr w:type="spellStart"/>
      <w:r w:rsidRPr="002F73A3">
        <w:rPr>
          <w:sz w:val="28"/>
          <w:szCs w:val="28"/>
          <w:lang w:val="uk-UA"/>
        </w:rPr>
        <w:t>розуміи</w:t>
      </w:r>
      <w:proofErr w:type="spellEnd"/>
      <w:r w:rsidRPr="002F73A3">
        <w:rPr>
          <w:sz w:val="28"/>
          <w:szCs w:val="28"/>
          <w:lang w:val="uk-UA"/>
        </w:rPr>
        <w:t>̆ відповідальність», «Стоп насильство», спрямовані на запобігання поширенню наркоманії, алкоголізму, тютюнопаління та пропаганду здорового способу життя.</w:t>
      </w:r>
    </w:p>
    <w:p w:rsidR="00F154E0" w:rsidRPr="002F73A3" w:rsidRDefault="00824CAC" w:rsidP="00E8740D">
      <w:pPr>
        <w:ind w:firstLine="709"/>
        <w:jc w:val="both"/>
        <w:rPr>
          <w:i/>
          <w:sz w:val="28"/>
          <w:szCs w:val="28"/>
          <w:u w:val="single"/>
          <w:lang w:val="uk-UA"/>
        </w:rPr>
      </w:pPr>
      <w:r w:rsidRPr="002F73A3">
        <w:rPr>
          <w:i/>
          <w:sz w:val="28"/>
          <w:szCs w:val="28"/>
          <w:u w:val="single"/>
          <w:lang w:val="uk-UA"/>
        </w:rPr>
        <w:t xml:space="preserve">Пункт </w:t>
      </w:r>
      <w:r w:rsidR="00C6528D" w:rsidRPr="002F73A3">
        <w:rPr>
          <w:i/>
          <w:sz w:val="28"/>
          <w:szCs w:val="28"/>
          <w:u w:val="single"/>
          <w:lang w:val="uk-UA"/>
        </w:rPr>
        <w:t>5.3.</w:t>
      </w:r>
      <w:r w:rsidRPr="002F73A3">
        <w:rPr>
          <w:i/>
          <w:sz w:val="28"/>
          <w:szCs w:val="28"/>
          <w:u w:val="single"/>
          <w:lang w:val="uk-UA"/>
        </w:rPr>
        <w:t xml:space="preserve"> Висвітлення у засобах масової інформації та відомчих сайтах даних про вжиті профілактичні заходи працівниками підпорядкованих відділів, підрозділів з попередження пияцтва серед неповнолітніх, та формування  здорового способу життя.</w:t>
      </w:r>
      <w:r w:rsidR="00C6528D" w:rsidRPr="002F73A3">
        <w:rPr>
          <w:i/>
          <w:sz w:val="28"/>
          <w:szCs w:val="28"/>
          <w:u w:val="single"/>
          <w:lang w:val="uk-UA"/>
        </w:rPr>
        <w:t xml:space="preserve"> </w:t>
      </w:r>
    </w:p>
    <w:p w:rsidR="00C6528D" w:rsidRPr="002F73A3" w:rsidRDefault="00C6528D" w:rsidP="00E8740D">
      <w:pPr>
        <w:ind w:firstLine="709"/>
        <w:jc w:val="both"/>
        <w:rPr>
          <w:sz w:val="28"/>
          <w:szCs w:val="28"/>
          <w:lang w:val="uk-UA"/>
        </w:rPr>
      </w:pPr>
      <w:r w:rsidRPr="002F73A3">
        <w:rPr>
          <w:color w:val="000000"/>
          <w:sz w:val="28"/>
          <w:szCs w:val="28"/>
          <w:lang w:val="uk-UA"/>
        </w:rPr>
        <w:t xml:space="preserve">Здійснюється інформування громадськості про стан дотримання прав дітей, реалізацію державної політики з питань дітей через засоби масової інформації, на офіційній сторінці «Служба дітей-ІФ» у соціальній мережі </w:t>
      </w:r>
      <w:proofErr w:type="spellStart"/>
      <w:r w:rsidRPr="002F73A3">
        <w:rPr>
          <w:color w:val="000000"/>
          <w:sz w:val="28"/>
          <w:szCs w:val="28"/>
          <w:lang w:val="uk-UA"/>
        </w:rPr>
        <w:t>Фейсбук</w:t>
      </w:r>
      <w:proofErr w:type="spellEnd"/>
      <w:r w:rsidRPr="002F73A3">
        <w:rPr>
          <w:color w:val="000000"/>
          <w:sz w:val="28"/>
          <w:szCs w:val="28"/>
          <w:lang w:val="uk-UA"/>
        </w:rPr>
        <w:t xml:space="preserve">. Начальником та іншими працівниками Служби у справах дітей неодноразово надавалася інформація у ЗМІ з питань попередження бездоглядності, профілактики правопорушень серед неповнолітніх, їх дозвілля, соціального сирітства, інших актуальних питань забезпечення прав дитини у воєнний час. </w:t>
      </w:r>
    </w:p>
    <w:p w:rsidR="00E8740D" w:rsidRPr="002F73A3" w:rsidRDefault="00E8740D" w:rsidP="00E8740D">
      <w:pPr>
        <w:ind w:firstLine="709"/>
        <w:jc w:val="both"/>
        <w:rPr>
          <w:sz w:val="28"/>
          <w:szCs w:val="28"/>
          <w:lang w:val="uk-UA"/>
        </w:rPr>
      </w:pPr>
    </w:p>
    <w:p w:rsidR="00824CAC" w:rsidRPr="002F73A3" w:rsidRDefault="003338B1" w:rsidP="00E8740D">
      <w:pPr>
        <w:ind w:firstLine="709"/>
        <w:jc w:val="both"/>
        <w:rPr>
          <w:i/>
          <w:sz w:val="28"/>
          <w:szCs w:val="28"/>
          <w:lang w:val="uk-UA"/>
        </w:rPr>
      </w:pPr>
      <w:r w:rsidRPr="002F73A3">
        <w:rPr>
          <w:sz w:val="28"/>
          <w:szCs w:val="28"/>
          <w:lang w:val="uk-UA"/>
        </w:rPr>
        <w:t xml:space="preserve">У рамках реалізації </w:t>
      </w:r>
      <w:r w:rsidR="00824CAC" w:rsidRPr="002F73A3">
        <w:rPr>
          <w:sz w:val="28"/>
          <w:szCs w:val="28"/>
          <w:lang w:val="uk-UA"/>
        </w:rPr>
        <w:t>Програм</w:t>
      </w:r>
      <w:r w:rsidRPr="002F73A3">
        <w:rPr>
          <w:sz w:val="28"/>
          <w:szCs w:val="28"/>
          <w:lang w:val="uk-UA"/>
        </w:rPr>
        <w:t xml:space="preserve">и </w:t>
      </w:r>
      <w:r w:rsidR="00824CAC" w:rsidRPr="002F73A3">
        <w:rPr>
          <w:sz w:val="28"/>
          <w:szCs w:val="28"/>
          <w:lang w:val="uk-UA"/>
        </w:rPr>
        <w:t>працівниками</w:t>
      </w:r>
      <w:r w:rsidR="00824CAC" w:rsidRPr="002F73A3">
        <w:rPr>
          <w:b/>
          <w:sz w:val="28"/>
          <w:szCs w:val="28"/>
          <w:lang w:val="uk-UA"/>
        </w:rPr>
        <w:t xml:space="preserve"> КП «Муніципальна інспекція «Добродій» </w:t>
      </w:r>
      <w:r w:rsidR="00824CAC" w:rsidRPr="002F73A3">
        <w:rPr>
          <w:sz w:val="28"/>
          <w:szCs w:val="28"/>
          <w:lang w:val="uk-UA"/>
        </w:rPr>
        <w:t>було зроблено наступне:</w:t>
      </w:r>
    </w:p>
    <w:p w:rsidR="00824CAC" w:rsidRPr="002F73A3" w:rsidRDefault="00F154E0" w:rsidP="00E8740D">
      <w:pPr>
        <w:ind w:firstLine="709"/>
        <w:jc w:val="both"/>
        <w:rPr>
          <w:i/>
          <w:sz w:val="28"/>
          <w:szCs w:val="28"/>
          <w:u w:val="single"/>
          <w:lang w:val="uk-UA"/>
        </w:rPr>
      </w:pPr>
      <w:r w:rsidRPr="002F73A3">
        <w:rPr>
          <w:i/>
          <w:sz w:val="28"/>
          <w:szCs w:val="28"/>
          <w:u w:val="single"/>
          <w:lang w:val="uk-UA"/>
        </w:rPr>
        <w:t>Пункт</w:t>
      </w:r>
      <w:r w:rsidR="00824CAC" w:rsidRPr="002F73A3">
        <w:rPr>
          <w:i/>
          <w:sz w:val="28"/>
          <w:szCs w:val="28"/>
          <w:u w:val="single"/>
          <w:lang w:val="uk-UA"/>
        </w:rPr>
        <w:t xml:space="preserve"> 1.5 Проведення інструктажів з продавцями торгових закладів із врученням інформаційних  буклетів із списком штрафних санкцій передбачених законодавством за продаж алкогольних напоїв неповнолітнім.</w:t>
      </w:r>
    </w:p>
    <w:p w:rsidR="00824CAC" w:rsidRPr="002F73A3" w:rsidRDefault="00824CAC" w:rsidP="00E8740D">
      <w:pPr>
        <w:ind w:firstLine="709"/>
        <w:jc w:val="both"/>
        <w:rPr>
          <w:sz w:val="28"/>
          <w:szCs w:val="28"/>
          <w:lang w:val="uk-UA"/>
        </w:rPr>
      </w:pPr>
      <w:r w:rsidRPr="002F73A3">
        <w:rPr>
          <w:sz w:val="28"/>
          <w:szCs w:val="28"/>
          <w:lang w:val="uk-UA"/>
        </w:rPr>
        <w:t>Працівники КП «Муніципальна інспекція «Добродій» проводили дане інформування спільно з працівниками Ювенальної превенції.</w:t>
      </w:r>
    </w:p>
    <w:p w:rsidR="00F154E0" w:rsidRPr="002F73A3" w:rsidRDefault="00F154E0" w:rsidP="00E8740D">
      <w:pPr>
        <w:ind w:firstLine="709"/>
        <w:jc w:val="both"/>
        <w:rPr>
          <w:i/>
          <w:sz w:val="28"/>
          <w:szCs w:val="28"/>
          <w:u w:val="single"/>
          <w:lang w:val="uk-UA"/>
        </w:rPr>
      </w:pPr>
      <w:r w:rsidRPr="002F73A3">
        <w:rPr>
          <w:i/>
          <w:sz w:val="28"/>
          <w:szCs w:val="28"/>
          <w:u w:val="single"/>
          <w:lang w:val="uk-UA"/>
        </w:rPr>
        <w:t>Пункт</w:t>
      </w:r>
      <w:r w:rsidR="00824CAC" w:rsidRPr="002F73A3">
        <w:rPr>
          <w:i/>
          <w:sz w:val="28"/>
          <w:szCs w:val="28"/>
          <w:u w:val="single"/>
          <w:lang w:val="uk-UA"/>
        </w:rPr>
        <w:t xml:space="preserve"> 4.1 Здійснення заходів з виявлення порушень антиалкогольного законодавства в закладах торгівлі та громадського харчування і громадських місцях. </w:t>
      </w:r>
    </w:p>
    <w:p w:rsidR="00824CAC" w:rsidRPr="002F73A3" w:rsidRDefault="00824CAC" w:rsidP="00E8740D">
      <w:pPr>
        <w:ind w:firstLine="709"/>
        <w:jc w:val="both"/>
        <w:rPr>
          <w:sz w:val="28"/>
          <w:szCs w:val="28"/>
          <w:lang w:val="uk-UA"/>
        </w:rPr>
      </w:pPr>
      <w:r w:rsidRPr="002F73A3">
        <w:rPr>
          <w:sz w:val="28"/>
          <w:szCs w:val="28"/>
          <w:lang w:val="uk-UA"/>
        </w:rPr>
        <w:lastRenderedPageBreak/>
        <w:t xml:space="preserve">Інспекторами під час самостійного патрулювання було виявлено </w:t>
      </w:r>
      <w:r w:rsidR="003338B1" w:rsidRPr="002F73A3">
        <w:rPr>
          <w:sz w:val="28"/>
          <w:szCs w:val="28"/>
          <w:lang w:val="uk-UA"/>
        </w:rPr>
        <w:t xml:space="preserve">                      </w:t>
      </w:r>
      <w:r w:rsidRPr="002F73A3">
        <w:rPr>
          <w:sz w:val="28"/>
          <w:szCs w:val="28"/>
          <w:lang w:val="uk-UA"/>
        </w:rPr>
        <w:t>6 неповнолітні</w:t>
      </w:r>
      <w:r w:rsidR="00FE5F7A" w:rsidRPr="002F73A3">
        <w:rPr>
          <w:sz w:val="28"/>
          <w:szCs w:val="28"/>
          <w:lang w:val="uk-UA"/>
        </w:rPr>
        <w:t>х осіб</w:t>
      </w:r>
      <w:r w:rsidRPr="002F73A3">
        <w:rPr>
          <w:sz w:val="28"/>
          <w:szCs w:val="28"/>
          <w:lang w:val="uk-UA"/>
        </w:rPr>
        <w:t xml:space="preserve">, які вживали алкогольні напої в громадських місцях, або курили тютюнові вироби в заборонених місцях. Про усі випадки повідомляли на лінію 102. На порушників працівниками ювенальної превенції було складено відповідні адміністративні матеріали. Також, згідно </w:t>
      </w:r>
      <w:r w:rsidR="003338B1" w:rsidRPr="002F73A3">
        <w:rPr>
          <w:sz w:val="28"/>
          <w:szCs w:val="28"/>
          <w:lang w:val="uk-UA"/>
        </w:rPr>
        <w:t xml:space="preserve">з </w:t>
      </w:r>
      <w:r w:rsidRPr="002F73A3">
        <w:rPr>
          <w:sz w:val="28"/>
          <w:szCs w:val="28"/>
          <w:lang w:val="uk-UA"/>
        </w:rPr>
        <w:t>інформаці</w:t>
      </w:r>
      <w:r w:rsidR="003338B1" w:rsidRPr="002F73A3">
        <w:rPr>
          <w:sz w:val="28"/>
          <w:szCs w:val="28"/>
          <w:lang w:val="uk-UA"/>
        </w:rPr>
        <w:t xml:space="preserve">єю </w:t>
      </w:r>
      <w:r w:rsidRPr="002F73A3">
        <w:rPr>
          <w:sz w:val="28"/>
          <w:szCs w:val="28"/>
          <w:lang w:val="uk-UA"/>
        </w:rPr>
        <w:t>даних осіб вдалося встановити 2 заклади, які здійснювали продаж алкоголю, або тютюнових виробів неповнолітнім. По даному факту працівники Ювенальної</w:t>
      </w:r>
      <w:r w:rsidR="00F154E0" w:rsidRPr="002F73A3">
        <w:rPr>
          <w:sz w:val="28"/>
          <w:szCs w:val="28"/>
          <w:lang w:val="uk-UA"/>
        </w:rPr>
        <w:t xml:space="preserve"> превенції склали протоколи за </w:t>
      </w:r>
      <w:r w:rsidRPr="002F73A3">
        <w:rPr>
          <w:sz w:val="28"/>
          <w:szCs w:val="28"/>
          <w:lang w:val="uk-UA"/>
        </w:rPr>
        <w:t>ч. 2 ст. 156 КУпАП на продавців.</w:t>
      </w:r>
    </w:p>
    <w:p w:rsidR="00F154E0" w:rsidRPr="002F73A3" w:rsidRDefault="00F154E0" w:rsidP="00E8740D">
      <w:pPr>
        <w:ind w:firstLine="709"/>
        <w:jc w:val="both"/>
        <w:rPr>
          <w:i/>
          <w:sz w:val="28"/>
          <w:szCs w:val="28"/>
          <w:u w:val="single"/>
          <w:lang w:val="uk-UA"/>
        </w:rPr>
      </w:pPr>
      <w:r w:rsidRPr="002F73A3">
        <w:rPr>
          <w:i/>
          <w:sz w:val="28"/>
          <w:szCs w:val="28"/>
          <w:u w:val="single"/>
          <w:lang w:val="uk-UA"/>
        </w:rPr>
        <w:t>Пункт</w:t>
      </w:r>
      <w:r w:rsidR="00824CAC" w:rsidRPr="002F73A3">
        <w:rPr>
          <w:i/>
          <w:sz w:val="28"/>
          <w:szCs w:val="28"/>
          <w:u w:val="single"/>
          <w:lang w:val="uk-UA"/>
        </w:rPr>
        <w:t xml:space="preserve"> 4.2</w:t>
      </w:r>
      <w:r w:rsidRPr="002F73A3">
        <w:rPr>
          <w:i/>
          <w:sz w:val="28"/>
          <w:szCs w:val="28"/>
          <w:u w:val="single"/>
          <w:lang w:val="uk-UA"/>
        </w:rPr>
        <w:t>.</w:t>
      </w:r>
      <w:r w:rsidR="00FE5F7A" w:rsidRPr="002F73A3">
        <w:rPr>
          <w:i/>
          <w:sz w:val="28"/>
          <w:szCs w:val="28"/>
          <w:u w:val="single"/>
          <w:lang w:val="uk-UA"/>
        </w:rPr>
        <w:t xml:space="preserve"> Забезпечення діяльності робочої групи з виявлення </w:t>
      </w:r>
      <w:r w:rsidR="00824CAC" w:rsidRPr="002F73A3">
        <w:rPr>
          <w:i/>
          <w:sz w:val="28"/>
          <w:szCs w:val="28"/>
          <w:u w:val="single"/>
          <w:lang w:val="uk-UA"/>
        </w:rPr>
        <w:t xml:space="preserve">фактів продажу алкогольних напоїв та тютюнових виробів дітям в м. Івано-Франківську. </w:t>
      </w:r>
    </w:p>
    <w:p w:rsidR="00824CAC" w:rsidRPr="002F73A3" w:rsidRDefault="00824CAC" w:rsidP="00E8740D">
      <w:pPr>
        <w:ind w:firstLine="709"/>
        <w:jc w:val="both"/>
        <w:rPr>
          <w:sz w:val="28"/>
          <w:szCs w:val="28"/>
          <w:lang w:val="uk-UA"/>
        </w:rPr>
      </w:pPr>
      <w:r w:rsidRPr="002F73A3">
        <w:rPr>
          <w:sz w:val="28"/>
          <w:szCs w:val="28"/>
          <w:lang w:val="uk-UA"/>
        </w:rPr>
        <w:t xml:space="preserve">Працівники КП «Муніципальна інспекція «Добродій» входять в склад робочої групи з виявлення фактів продажу алкогольних напоїв і тютюнових виробів неповнолітнім особам. За 2022 рік </w:t>
      </w:r>
      <w:r w:rsidR="00FE5F7A" w:rsidRPr="002F73A3">
        <w:rPr>
          <w:sz w:val="28"/>
          <w:szCs w:val="28"/>
          <w:lang w:val="uk-UA"/>
        </w:rPr>
        <w:t xml:space="preserve">працівниками </w:t>
      </w:r>
      <w:r w:rsidRPr="002F73A3">
        <w:rPr>
          <w:sz w:val="28"/>
          <w:szCs w:val="28"/>
          <w:lang w:val="uk-UA"/>
        </w:rPr>
        <w:t>в складі групи було здійснено 2</w:t>
      </w:r>
      <w:r w:rsidR="00FE5F7A" w:rsidRPr="002F73A3">
        <w:rPr>
          <w:sz w:val="28"/>
          <w:szCs w:val="28"/>
          <w:lang w:val="uk-UA"/>
        </w:rPr>
        <w:t xml:space="preserve"> рейди</w:t>
      </w:r>
      <w:r w:rsidRPr="002F73A3">
        <w:rPr>
          <w:sz w:val="28"/>
          <w:szCs w:val="28"/>
          <w:lang w:val="uk-UA"/>
        </w:rPr>
        <w:t>, під час яких виявлено 1</w:t>
      </w:r>
      <w:r w:rsidR="00FE5F7A" w:rsidRPr="002F73A3">
        <w:rPr>
          <w:sz w:val="28"/>
          <w:szCs w:val="28"/>
          <w:lang w:val="uk-UA"/>
        </w:rPr>
        <w:t xml:space="preserve"> випадок</w:t>
      </w:r>
      <w:r w:rsidRPr="002F73A3">
        <w:rPr>
          <w:sz w:val="28"/>
          <w:szCs w:val="28"/>
          <w:lang w:val="uk-UA"/>
        </w:rPr>
        <w:t xml:space="preserve"> продажу алкогольних напоїв неповнолітнім, про що було складено відповідні адміністративні матеріали працівниками </w:t>
      </w:r>
      <w:r w:rsidR="00BD08E6" w:rsidRPr="002F73A3">
        <w:rPr>
          <w:sz w:val="28"/>
          <w:szCs w:val="28"/>
          <w:lang w:val="uk-UA"/>
        </w:rPr>
        <w:t>Ю</w:t>
      </w:r>
      <w:r w:rsidRPr="002F73A3">
        <w:rPr>
          <w:sz w:val="28"/>
          <w:szCs w:val="28"/>
          <w:lang w:val="uk-UA"/>
        </w:rPr>
        <w:t>венальної превенції.</w:t>
      </w:r>
    </w:p>
    <w:p w:rsidR="00F154E0" w:rsidRPr="002F73A3" w:rsidRDefault="00F154E0" w:rsidP="00E8740D">
      <w:pPr>
        <w:ind w:firstLine="709"/>
        <w:jc w:val="both"/>
        <w:rPr>
          <w:i/>
          <w:sz w:val="28"/>
          <w:szCs w:val="28"/>
          <w:u w:val="single"/>
          <w:lang w:val="uk-UA"/>
        </w:rPr>
      </w:pPr>
      <w:r w:rsidRPr="002F73A3">
        <w:rPr>
          <w:i/>
          <w:sz w:val="28"/>
          <w:szCs w:val="28"/>
          <w:u w:val="single"/>
          <w:lang w:val="uk-UA"/>
        </w:rPr>
        <w:t>Пункт</w:t>
      </w:r>
      <w:r w:rsidR="00824CAC" w:rsidRPr="002F73A3">
        <w:rPr>
          <w:i/>
          <w:sz w:val="28"/>
          <w:szCs w:val="28"/>
          <w:u w:val="single"/>
          <w:lang w:val="uk-UA"/>
        </w:rPr>
        <w:t xml:space="preserve"> 5.3</w:t>
      </w:r>
      <w:r w:rsidRPr="002F73A3">
        <w:rPr>
          <w:i/>
          <w:sz w:val="28"/>
          <w:szCs w:val="28"/>
          <w:u w:val="single"/>
          <w:lang w:val="uk-UA"/>
        </w:rPr>
        <w:t>.</w:t>
      </w:r>
      <w:r w:rsidR="00824CAC" w:rsidRPr="002F73A3">
        <w:rPr>
          <w:i/>
          <w:sz w:val="28"/>
          <w:szCs w:val="28"/>
          <w:u w:val="single"/>
          <w:lang w:val="uk-UA"/>
        </w:rPr>
        <w:t xml:space="preserve"> Висвітлення у засобах масової інформації та відомчих сайтах даних про вжиті профілактичні заходи працівниками підпорядкованих відділів, підрозділів з попередження пияцтва серед неповнолітніх, та формування  здорового способу життя. </w:t>
      </w:r>
    </w:p>
    <w:p w:rsidR="00824CAC" w:rsidRPr="002F73A3" w:rsidRDefault="00F154E0" w:rsidP="00E8740D">
      <w:pPr>
        <w:ind w:firstLine="709"/>
        <w:jc w:val="both"/>
        <w:rPr>
          <w:sz w:val="28"/>
          <w:szCs w:val="28"/>
          <w:lang w:val="uk-UA"/>
        </w:rPr>
      </w:pPr>
      <w:r w:rsidRPr="002F73A3">
        <w:rPr>
          <w:sz w:val="28"/>
          <w:szCs w:val="28"/>
          <w:lang w:val="uk-UA"/>
        </w:rPr>
        <w:t xml:space="preserve">КП «Муніципальна інспекція «Добродій» </w:t>
      </w:r>
      <w:r w:rsidR="00824CAC" w:rsidRPr="002F73A3">
        <w:rPr>
          <w:sz w:val="28"/>
          <w:szCs w:val="28"/>
          <w:lang w:val="uk-UA"/>
        </w:rPr>
        <w:t>ведеться висвітлювання діяльності на сторінці Му</w:t>
      </w:r>
      <w:r w:rsidRPr="002F73A3">
        <w:rPr>
          <w:sz w:val="28"/>
          <w:szCs w:val="28"/>
          <w:lang w:val="uk-UA"/>
        </w:rPr>
        <w:t xml:space="preserve">ніципальна інспекція у </w:t>
      </w:r>
      <w:proofErr w:type="spellStart"/>
      <w:r w:rsidRPr="002F73A3">
        <w:rPr>
          <w:sz w:val="28"/>
          <w:szCs w:val="28"/>
          <w:lang w:val="uk-UA"/>
        </w:rPr>
        <w:t>Фейсбук</w:t>
      </w:r>
      <w:proofErr w:type="spellEnd"/>
      <w:r w:rsidRPr="002F73A3">
        <w:rPr>
          <w:sz w:val="28"/>
          <w:szCs w:val="28"/>
          <w:lang w:val="uk-UA"/>
        </w:rPr>
        <w:t xml:space="preserve"> та </w:t>
      </w:r>
      <w:proofErr w:type="spellStart"/>
      <w:r w:rsidRPr="002F73A3">
        <w:rPr>
          <w:sz w:val="28"/>
          <w:szCs w:val="28"/>
          <w:lang w:val="uk-UA"/>
        </w:rPr>
        <w:t>І</w:t>
      </w:r>
      <w:r w:rsidR="00824CAC" w:rsidRPr="002F73A3">
        <w:rPr>
          <w:sz w:val="28"/>
          <w:szCs w:val="28"/>
          <w:lang w:val="uk-UA"/>
        </w:rPr>
        <w:t>нстаграм</w:t>
      </w:r>
      <w:proofErr w:type="spellEnd"/>
      <w:r w:rsidR="00824CAC" w:rsidRPr="002F73A3">
        <w:rPr>
          <w:sz w:val="28"/>
          <w:szCs w:val="28"/>
          <w:lang w:val="uk-UA"/>
        </w:rPr>
        <w:t>.</w:t>
      </w:r>
    </w:p>
    <w:p w:rsidR="00E8740D" w:rsidRPr="002F73A3" w:rsidRDefault="00E8740D" w:rsidP="00E8740D">
      <w:pPr>
        <w:ind w:firstLine="709"/>
        <w:jc w:val="both"/>
        <w:rPr>
          <w:rFonts w:eastAsia="Calibri"/>
          <w:sz w:val="28"/>
          <w:szCs w:val="28"/>
          <w:lang w:val="uk-UA"/>
        </w:rPr>
      </w:pPr>
    </w:p>
    <w:p w:rsidR="00824CAC" w:rsidRPr="002F73A3" w:rsidRDefault="00824CAC" w:rsidP="00E8740D">
      <w:pPr>
        <w:ind w:firstLine="709"/>
        <w:jc w:val="both"/>
        <w:rPr>
          <w:rFonts w:eastAsia="Calibri"/>
          <w:sz w:val="28"/>
          <w:szCs w:val="28"/>
          <w:lang w:val="uk-UA"/>
        </w:rPr>
      </w:pPr>
      <w:r w:rsidRPr="002F73A3">
        <w:rPr>
          <w:rFonts w:eastAsia="Calibri"/>
          <w:sz w:val="28"/>
          <w:szCs w:val="28"/>
          <w:lang w:val="uk-UA"/>
        </w:rPr>
        <w:t>В рамках виконання Програми працівниками</w:t>
      </w:r>
      <w:r w:rsidRPr="002F73A3">
        <w:rPr>
          <w:rFonts w:eastAsia="Calibri"/>
          <w:b/>
          <w:sz w:val="28"/>
          <w:szCs w:val="28"/>
          <w:lang w:val="uk-UA"/>
        </w:rPr>
        <w:t xml:space="preserve"> У</w:t>
      </w:r>
      <w:r w:rsidR="00DB6657" w:rsidRPr="002F73A3">
        <w:rPr>
          <w:rFonts w:eastAsia="Calibri"/>
          <w:b/>
          <w:sz w:val="28"/>
          <w:szCs w:val="28"/>
          <w:lang w:val="uk-UA"/>
        </w:rPr>
        <w:t>правління патрульної поліції в Івано-Ф</w:t>
      </w:r>
      <w:r w:rsidRPr="002F73A3">
        <w:rPr>
          <w:rFonts w:eastAsia="Calibri"/>
          <w:b/>
          <w:sz w:val="28"/>
          <w:szCs w:val="28"/>
          <w:lang w:val="uk-UA"/>
        </w:rPr>
        <w:t xml:space="preserve">ранківській області </w:t>
      </w:r>
      <w:r w:rsidRPr="002F73A3">
        <w:rPr>
          <w:rFonts w:eastAsia="Calibri"/>
          <w:sz w:val="28"/>
          <w:szCs w:val="28"/>
          <w:lang w:val="uk-UA"/>
        </w:rPr>
        <w:t>було здійснено наступні заходи:</w:t>
      </w:r>
    </w:p>
    <w:p w:rsidR="00F154E0" w:rsidRPr="002F73A3" w:rsidRDefault="00824CAC" w:rsidP="00E8740D">
      <w:pPr>
        <w:ind w:firstLine="709"/>
        <w:jc w:val="both"/>
        <w:rPr>
          <w:i/>
          <w:sz w:val="28"/>
          <w:szCs w:val="28"/>
          <w:u w:val="single"/>
          <w:lang w:val="uk-UA"/>
        </w:rPr>
      </w:pPr>
      <w:r w:rsidRPr="002F73A3">
        <w:rPr>
          <w:i/>
          <w:sz w:val="28"/>
          <w:szCs w:val="28"/>
          <w:u w:val="single"/>
          <w:lang w:val="uk-UA"/>
        </w:rPr>
        <w:t xml:space="preserve">Пункт 1.5. Проведення інструктажів з продавцями торгових закладів із врученням інформаційних  буклетів із списком штрафних санкцій передбачених законодавством за продаж алкогольних напоїв неповнолітнім. </w:t>
      </w:r>
    </w:p>
    <w:p w:rsidR="00824CAC" w:rsidRPr="002F73A3" w:rsidRDefault="00824CAC" w:rsidP="00E8740D">
      <w:pPr>
        <w:ind w:firstLine="709"/>
        <w:jc w:val="both"/>
        <w:rPr>
          <w:sz w:val="28"/>
          <w:szCs w:val="28"/>
          <w:lang w:val="uk-UA"/>
        </w:rPr>
      </w:pPr>
      <w:r w:rsidRPr="002F73A3">
        <w:rPr>
          <w:sz w:val="28"/>
          <w:szCs w:val="28"/>
          <w:lang w:val="uk-UA"/>
        </w:rPr>
        <w:t>Проведені профілактичні бесіди з працівниками торгових закладів. З метою запобігання реалізації алкогольної та тютюнової продукції неповнолітнім</w:t>
      </w:r>
      <w:r w:rsidR="0000008A" w:rsidRPr="002F73A3">
        <w:rPr>
          <w:sz w:val="28"/>
          <w:szCs w:val="28"/>
          <w:lang w:val="uk-UA"/>
        </w:rPr>
        <w:t>. І</w:t>
      </w:r>
      <w:r w:rsidRPr="002F73A3">
        <w:rPr>
          <w:sz w:val="28"/>
          <w:szCs w:val="28"/>
          <w:lang w:val="uk-UA"/>
        </w:rPr>
        <w:t>нспектори патрульної поліції систематично проводять роз’яснювальні бесіди з продавцями та власниками торгових закладів. Зокрема, наголошують про відповідальність за ч. 3 ст.156 (Порушення правил торгівлі пивом, алкогольними, слабоалкогольними напоями і тютюновими виробами) КУпАП.</w:t>
      </w:r>
    </w:p>
    <w:p w:rsidR="00F154E0" w:rsidRPr="002F73A3" w:rsidRDefault="00824CAC" w:rsidP="00E8740D">
      <w:pPr>
        <w:ind w:firstLine="709"/>
        <w:jc w:val="both"/>
        <w:rPr>
          <w:i/>
          <w:sz w:val="28"/>
          <w:szCs w:val="28"/>
          <w:u w:val="single"/>
          <w:lang w:val="uk-UA"/>
        </w:rPr>
      </w:pPr>
      <w:r w:rsidRPr="002F73A3">
        <w:rPr>
          <w:i/>
          <w:sz w:val="28"/>
          <w:szCs w:val="28"/>
          <w:u w:val="single"/>
          <w:lang w:val="uk-UA"/>
        </w:rPr>
        <w:t xml:space="preserve">Пункт 6.7. Організація уроків із самооборони на базі закладів загальної середньої освіти міста. </w:t>
      </w:r>
    </w:p>
    <w:p w:rsidR="00F154E0" w:rsidRPr="002F73A3" w:rsidRDefault="001A59FD" w:rsidP="00E8740D">
      <w:pPr>
        <w:ind w:firstLine="709"/>
        <w:jc w:val="both"/>
        <w:rPr>
          <w:i/>
          <w:sz w:val="28"/>
          <w:szCs w:val="28"/>
          <w:u w:val="single"/>
          <w:lang w:val="uk-UA"/>
        </w:rPr>
      </w:pPr>
      <w:r>
        <w:rPr>
          <w:sz w:val="28"/>
          <w:szCs w:val="28"/>
          <w:lang w:val="uk-UA"/>
        </w:rPr>
        <w:t>16.11.2022 р. були співорганізаторами</w:t>
      </w:r>
      <w:r w:rsidR="00824CAC" w:rsidRPr="002F73A3">
        <w:rPr>
          <w:sz w:val="28"/>
          <w:szCs w:val="28"/>
          <w:lang w:val="uk-UA"/>
        </w:rPr>
        <w:t xml:space="preserve"> </w:t>
      </w:r>
      <w:r>
        <w:rPr>
          <w:sz w:val="28"/>
          <w:szCs w:val="28"/>
          <w:lang w:val="uk-UA"/>
        </w:rPr>
        <w:t>заходу</w:t>
      </w:r>
      <w:r w:rsidR="00824CAC" w:rsidRPr="002F73A3">
        <w:rPr>
          <w:sz w:val="28"/>
          <w:szCs w:val="28"/>
          <w:lang w:val="uk-UA"/>
        </w:rPr>
        <w:t xml:space="preserve">: «Форум Життя». Під час якого молоді було роз'яснено </w:t>
      </w:r>
      <w:r>
        <w:rPr>
          <w:sz w:val="28"/>
          <w:szCs w:val="28"/>
          <w:lang w:val="uk-UA"/>
        </w:rPr>
        <w:t xml:space="preserve">про </w:t>
      </w:r>
      <w:r w:rsidR="00824CAC" w:rsidRPr="002F73A3">
        <w:rPr>
          <w:sz w:val="28"/>
          <w:szCs w:val="28"/>
          <w:lang w:val="uk-UA"/>
        </w:rPr>
        <w:t>шкідливий вплив алкоголю та тютюнопаління на організм людини, а також про наслідки вживання алкоголю.</w:t>
      </w:r>
      <w:r>
        <w:rPr>
          <w:sz w:val="28"/>
          <w:szCs w:val="28"/>
          <w:lang w:val="uk-UA"/>
        </w:rPr>
        <w:t xml:space="preserve"> </w:t>
      </w:r>
      <w:r w:rsidR="00824CAC" w:rsidRPr="002F73A3">
        <w:rPr>
          <w:i/>
          <w:sz w:val="28"/>
          <w:szCs w:val="28"/>
          <w:u w:val="single"/>
          <w:lang w:val="uk-UA"/>
        </w:rPr>
        <w:t xml:space="preserve">Пункт 7.8. Організація та проведення щотижневих зустрічей шкільних </w:t>
      </w:r>
      <w:r w:rsidR="00F154E0" w:rsidRPr="002F73A3">
        <w:rPr>
          <w:i/>
          <w:sz w:val="28"/>
          <w:szCs w:val="28"/>
          <w:u w:val="single"/>
          <w:lang w:val="uk-UA"/>
        </w:rPr>
        <w:t xml:space="preserve">офіцерів поліції </w:t>
      </w:r>
      <w:r w:rsidR="00824CAC" w:rsidRPr="002F73A3">
        <w:rPr>
          <w:i/>
          <w:sz w:val="28"/>
          <w:szCs w:val="28"/>
          <w:u w:val="single"/>
          <w:lang w:val="uk-UA"/>
        </w:rPr>
        <w:t xml:space="preserve">у школах з школярами та їхніми батьками. </w:t>
      </w:r>
    </w:p>
    <w:p w:rsidR="00824CAC" w:rsidRPr="002F73A3" w:rsidRDefault="00824CAC" w:rsidP="00E8740D">
      <w:pPr>
        <w:ind w:firstLine="709"/>
        <w:jc w:val="both"/>
        <w:rPr>
          <w:sz w:val="28"/>
          <w:szCs w:val="28"/>
          <w:lang w:val="uk-UA"/>
        </w:rPr>
      </w:pPr>
      <w:r w:rsidRPr="002F73A3">
        <w:rPr>
          <w:sz w:val="28"/>
          <w:szCs w:val="28"/>
          <w:lang w:val="uk-UA"/>
        </w:rPr>
        <w:t>Шкільними офіцерами проведено зустрічі зі школярами та їхніми батьками.</w:t>
      </w:r>
    </w:p>
    <w:p w:rsidR="00E8740D" w:rsidRPr="002F73A3" w:rsidRDefault="00E8740D" w:rsidP="00E8740D">
      <w:pPr>
        <w:ind w:firstLine="709"/>
        <w:jc w:val="both"/>
        <w:rPr>
          <w:b/>
          <w:sz w:val="28"/>
          <w:szCs w:val="28"/>
          <w:lang w:val="uk-UA"/>
        </w:rPr>
      </w:pPr>
    </w:p>
    <w:p w:rsidR="00DB6657" w:rsidRPr="002F73A3" w:rsidRDefault="00527A88" w:rsidP="00E8740D">
      <w:pPr>
        <w:ind w:firstLine="709"/>
        <w:jc w:val="both"/>
        <w:rPr>
          <w:b/>
          <w:sz w:val="28"/>
          <w:szCs w:val="28"/>
          <w:lang w:val="uk-UA"/>
        </w:rPr>
      </w:pPr>
      <w:r w:rsidRPr="002F73A3">
        <w:rPr>
          <w:b/>
          <w:sz w:val="28"/>
          <w:szCs w:val="28"/>
          <w:lang w:val="uk-UA"/>
        </w:rPr>
        <w:t xml:space="preserve"> </w:t>
      </w:r>
      <w:r w:rsidR="00757EA0" w:rsidRPr="002F73A3">
        <w:rPr>
          <w:b/>
          <w:sz w:val="28"/>
          <w:szCs w:val="28"/>
          <w:lang w:val="uk-UA"/>
        </w:rPr>
        <w:t xml:space="preserve">Івано-Франківським міським центром соціальних служб для сім’ї, дітей та молоді </w:t>
      </w:r>
      <w:r w:rsidR="00757EA0" w:rsidRPr="002F73A3">
        <w:rPr>
          <w:sz w:val="28"/>
          <w:szCs w:val="28"/>
          <w:lang w:val="uk-UA"/>
        </w:rPr>
        <w:t>в рамках</w:t>
      </w:r>
      <w:r w:rsidR="00DB6657" w:rsidRPr="002F73A3">
        <w:rPr>
          <w:sz w:val="28"/>
          <w:szCs w:val="28"/>
          <w:lang w:val="uk-UA"/>
        </w:rPr>
        <w:t xml:space="preserve"> </w:t>
      </w:r>
      <w:r w:rsidR="00757EA0" w:rsidRPr="002F73A3">
        <w:rPr>
          <w:sz w:val="28"/>
          <w:szCs w:val="28"/>
          <w:lang w:val="uk-UA"/>
        </w:rPr>
        <w:t>Програми</w:t>
      </w:r>
      <w:r w:rsidR="00DB6657" w:rsidRPr="002F73A3">
        <w:rPr>
          <w:sz w:val="28"/>
          <w:szCs w:val="28"/>
          <w:lang w:val="uk-UA"/>
        </w:rPr>
        <w:t xml:space="preserve"> протидії вживання алкогольних та </w:t>
      </w:r>
      <w:r w:rsidR="00DB6657" w:rsidRPr="002F73A3">
        <w:rPr>
          <w:sz w:val="28"/>
          <w:szCs w:val="28"/>
          <w:lang w:val="uk-UA"/>
        </w:rPr>
        <w:lastRenderedPageBreak/>
        <w:t>тютюнових</w:t>
      </w:r>
      <w:r w:rsidR="00757EA0" w:rsidRPr="002F73A3">
        <w:rPr>
          <w:sz w:val="28"/>
          <w:szCs w:val="28"/>
          <w:lang w:val="uk-UA"/>
        </w:rPr>
        <w:t xml:space="preserve"> </w:t>
      </w:r>
      <w:r w:rsidR="00DB6657" w:rsidRPr="002F73A3">
        <w:rPr>
          <w:sz w:val="28"/>
          <w:szCs w:val="28"/>
          <w:lang w:val="uk-UA"/>
        </w:rPr>
        <w:t>виробів та формування навичок здорового способу життя на 2021-2024 роки</w:t>
      </w:r>
      <w:r w:rsidR="00757EA0" w:rsidRPr="002F73A3">
        <w:rPr>
          <w:sz w:val="28"/>
          <w:szCs w:val="28"/>
          <w:lang w:val="uk-UA"/>
        </w:rPr>
        <w:t xml:space="preserve"> проведено такі</w:t>
      </w:r>
      <w:r w:rsidR="00DB6657" w:rsidRPr="002F73A3">
        <w:rPr>
          <w:sz w:val="28"/>
          <w:szCs w:val="28"/>
          <w:lang w:val="uk-UA"/>
        </w:rPr>
        <w:t xml:space="preserve"> заходи в 2022 році:</w:t>
      </w:r>
    </w:p>
    <w:p w:rsidR="00F154E0" w:rsidRPr="002F73A3" w:rsidRDefault="00DB6657" w:rsidP="00E8740D">
      <w:pPr>
        <w:ind w:firstLine="709"/>
        <w:jc w:val="both"/>
        <w:rPr>
          <w:i/>
          <w:sz w:val="28"/>
          <w:szCs w:val="28"/>
          <w:u w:val="single"/>
          <w:lang w:val="uk-UA"/>
        </w:rPr>
      </w:pPr>
      <w:r w:rsidRPr="002F73A3">
        <w:rPr>
          <w:i/>
          <w:sz w:val="28"/>
          <w:szCs w:val="28"/>
          <w:u w:val="single"/>
          <w:lang w:val="uk-UA"/>
        </w:rPr>
        <w:t>П</w:t>
      </w:r>
      <w:r w:rsidR="00F154E0" w:rsidRPr="002F73A3">
        <w:rPr>
          <w:i/>
          <w:sz w:val="28"/>
          <w:szCs w:val="28"/>
          <w:u w:val="single"/>
          <w:lang w:val="uk-UA"/>
        </w:rPr>
        <w:t xml:space="preserve">ункт </w:t>
      </w:r>
      <w:r w:rsidRPr="002F73A3">
        <w:rPr>
          <w:i/>
          <w:sz w:val="28"/>
          <w:szCs w:val="28"/>
          <w:u w:val="single"/>
          <w:lang w:val="uk-UA"/>
        </w:rPr>
        <w:t xml:space="preserve">2.2. </w:t>
      </w:r>
      <w:r w:rsidR="00F154E0" w:rsidRPr="002F73A3">
        <w:rPr>
          <w:i/>
          <w:sz w:val="28"/>
          <w:szCs w:val="28"/>
          <w:u w:val="single"/>
          <w:lang w:val="uk-UA"/>
        </w:rPr>
        <w:t>Виготовлення та друк інформаційних матеріалів. Поширення серед учнівської молоді міста інформаційного матеріалу для профілактичної роботи щодо вживання наркотичних речовин, алкоголю та тютюнокуріння.</w:t>
      </w:r>
    </w:p>
    <w:p w:rsidR="00DB6657" w:rsidRPr="002F73A3" w:rsidRDefault="00DB6657" w:rsidP="00E8740D">
      <w:pPr>
        <w:ind w:firstLine="709"/>
        <w:jc w:val="both"/>
        <w:rPr>
          <w:sz w:val="28"/>
          <w:szCs w:val="28"/>
          <w:lang w:val="uk-UA"/>
        </w:rPr>
      </w:pPr>
      <w:r w:rsidRPr="002F73A3">
        <w:rPr>
          <w:sz w:val="28"/>
          <w:szCs w:val="28"/>
          <w:lang w:val="uk-UA"/>
        </w:rPr>
        <w:t>В рамках проведення свята до Дн</w:t>
      </w:r>
      <w:r w:rsidR="00757EA0" w:rsidRPr="002F73A3">
        <w:rPr>
          <w:sz w:val="28"/>
          <w:szCs w:val="28"/>
          <w:lang w:val="uk-UA"/>
        </w:rPr>
        <w:t xml:space="preserve">я захисту дітей, організованого </w:t>
      </w:r>
      <w:r w:rsidRPr="002F73A3">
        <w:rPr>
          <w:sz w:val="28"/>
          <w:szCs w:val="28"/>
          <w:lang w:val="uk-UA"/>
        </w:rPr>
        <w:t>поліцейськими Прикарпаття та вуличної</w:t>
      </w:r>
      <w:r w:rsidR="00757EA0" w:rsidRPr="002F73A3">
        <w:rPr>
          <w:sz w:val="28"/>
          <w:szCs w:val="28"/>
          <w:lang w:val="uk-UA"/>
        </w:rPr>
        <w:t xml:space="preserve"> акції «Дій Проти Насильства» на </w:t>
      </w:r>
      <w:r w:rsidRPr="002F73A3">
        <w:rPr>
          <w:sz w:val="28"/>
          <w:szCs w:val="28"/>
          <w:lang w:val="uk-UA"/>
        </w:rPr>
        <w:t xml:space="preserve">Вічевому майдані МЦСССДМ </w:t>
      </w:r>
      <w:r w:rsidR="0000008A" w:rsidRPr="002F73A3">
        <w:rPr>
          <w:sz w:val="28"/>
          <w:szCs w:val="28"/>
          <w:lang w:val="uk-UA"/>
        </w:rPr>
        <w:t xml:space="preserve">було </w:t>
      </w:r>
      <w:r w:rsidRPr="002F73A3">
        <w:rPr>
          <w:sz w:val="28"/>
          <w:szCs w:val="28"/>
          <w:lang w:val="uk-UA"/>
        </w:rPr>
        <w:t>розповсюдж</w:t>
      </w:r>
      <w:r w:rsidR="0000008A" w:rsidRPr="002F73A3">
        <w:rPr>
          <w:sz w:val="28"/>
          <w:szCs w:val="28"/>
          <w:lang w:val="uk-UA"/>
        </w:rPr>
        <w:t xml:space="preserve">ено </w:t>
      </w:r>
      <w:r w:rsidRPr="002F73A3">
        <w:rPr>
          <w:sz w:val="28"/>
          <w:szCs w:val="28"/>
          <w:lang w:val="uk-UA"/>
        </w:rPr>
        <w:t>інформаційно-профілактичні</w:t>
      </w:r>
      <w:r w:rsidR="00757EA0" w:rsidRPr="002F73A3">
        <w:rPr>
          <w:sz w:val="28"/>
          <w:szCs w:val="28"/>
          <w:lang w:val="uk-UA"/>
        </w:rPr>
        <w:t xml:space="preserve"> </w:t>
      </w:r>
      <w:r w:rsidRPr="002F73A3">
        <w:rPr>
          <w:sz w:val="28"/>
          <w:szCs w:val="28"/>
          <w:lang w:val="uk-UA"/>
        </w:rPr>
        <w:t xml:space="preserve">матеріали щодо вживання </w:t>
      </w:r>
      <w:r w:rsidR="00757EA0" w:rsidRPr="002F73A3">
        <w:rPr>
          <w:sz w:val="28"/>
          <w:szCs w:val="28"/>
          <w:lang w:val="uk-UA"/>
        </w:rPr>
        <w:t xml:space="preserve">алкоголю та наркотичних речовин </w:t>
      </w:r>
      <w:r w:rsidRPr="002F73A3">
        <w:rPr>
          <w:sz w:val="28"/>
          <w:szCs w:val="28"/>
          <w:lang w:val="uk-UA"/>
        </w:rPr>
        <w:t>неповнолітніми.</w:t>
      </w:r>
    </w:p>
    <w:p w:rsidR="00F154E0" w:rsidRPr="002F73A3" w:rsidRDefault="00F154E0" w:rsidP="00E8740D">
      <w:pPr>
        <w:ind w:firstLine="709"/>
        <w:jc w:val="both"/>
        <w:rPr>
          <w:i/>
          <w:sz w:val="28"/>
          <w:szCs w:val="28"/>
          <w:u w:val="single"/>
          <w:lang w:val="uk-UA"/>
        </w:rPr>
      </w:pPr>
      <w:r w:rsidRPr="002F73A3">
        <w:rPr>
          <w:i/>
          <w:sz w:val="28"/>
          <w:szCs w:val="28"/>
          <w:u w:val="single"/>
          <w:lang w:val="uk-UA"/>
        </w:rPr>
        <w:t xml:space="preserve">Пункт </w:t>
      </w:r>
      <w:r w:rsidR="00DB6657" w:rsidRPr="002F73A3">
        <w:rPr>
          <w:i/>
          <w:sz w:val="28"/>
          <w:szCs w:val="28"/>
          <w:u w:val="single"/>
          <w:lang w:val="uk-UA"/>
        </w:rPr>
        <w:t xml:space="preserve">3.7. </w:t>
      </w:r>
      <w:r w:rsidRPr="002F73A3">
        <w:rPr>
          <w:i/>
          <w:sz w:val="28"/>
          <w:szCs w:val="28"/>
          <w:u w:val="single"/>
          <w:lang w:val="uk-UA"/>
        </w:rPr>
        <w:t>Реалізація з неповнолітніми (в тому числі, які перебувають в конфлікті із законом) профілактичних програм щодо ведення здорового способу життя.</w:t>
      </w:r>
      <w:r w:rsidR="00FE5F7A" w:rsidRPr="002F73A3">
        <w:rPr>
          <w:i/>
          <w:sz w:val="28"/>
          <w:szCs w:val="28"/>
          <w:u w:val="single"/>
          <w:lang w:val="uk-UA"/>
        </w:rPr>
        <w:t xml:space="preserve"> </w:t>
      </w:r>
      <w:r w:rsidRPr="002F73A3">
        <w:rPr>
          <w:i/>
          <w:sz w:val="28"/>
          <w:szCs w:val="28"/>
          <w:u w:val="single"/>
          <w:lang w:val="uk-UA"/>
        </w:rPr>
        <w:t xml:space="preserve">Пункт </w:t>
      </w:r>
      <w:r w:rsidR="00DB6657" w:rsidRPr="002F73A3">
        <w:rPr>
          <w:i/>
          <w:sz w:val="28"/>
          <w:szCs w:val="28"/>
          <w:u w:val="single"/>
          <w:lang w:val="uk-UA"/>
        </w:rPr>
        <w:t xml:space="preserve">7.7. </w:t>
      </w:r>
      <w:r w:rsidRPr="002F73A3">
        <w:rPr>
          <w:i/>
          <w:sz w:val="28"/>
          <w:szCs w:val="28"/>
          <w:u w:val="single"/>
          <w:lang w:val="uk-UA"/>
        </w:rPr>
        <w:t xml:space="preserve">Реалізація з неповнолітніми (в </w:t>
      </w:r>
      <w:proofErr w:type="spellStart"/>
      <w:r w:rsidRPr="002F73A3">
        <w:rPr>
          <w:i/>
          <w:sz w:val="28"/>
          <w:szCs w:val="28"/>
          <w:u w:val="single"/>
          <w:lang w:val="uk-UA"/>
        </w:rPr>
        <w:t>т.ч</w:t>
      </w:r>
      <w:proofErr w:type="spellEnd"/>
      <w:r w:rsidRPr="002F73A3">
        <w:rPr>
          <w:i/>
          <w:sz w:val="28"/>
          <w:szCs w:val="28"/>
          <w:u w:val="single"/>
          <w:lang w:val="uk-UA"/>
        </w:rPr>
        <w:t>., які перебувають у конфлікті з  законом) профілактичних програм щодо ведення здорового способу життя.</w:t>
      </w:r>
    </w:p>
    <w:p w:rsidR="00DB6657" w:rsidRPr="002F73A3" w:rsidRDefault="00DB6657" w:rsidP="00E8740D">
      <w:pPr>
        <w:ind w:firstLine="709"/>
        <w:jc w:val="both"/>
        <w:rPr>
          <w:sz w:val="28"/>
          <w:szCs w:val="28"/>
          <w:lang w:val="uk-UA"/>
        </w:rPr>
      </w:pPr>
      <w:r w:rsidRPr="002F73A3">
        <w:rPr>
          <w:sz w:val="28"/>
          <w:szCs w:val="28"/>
          <w:lang w:val="uk-UA"/>
        </w:rPr>
        <w:t>З двома неповнолітнім</w:t>
      </w:r>
      <w:r w:rsidR="00757EA0" w:rsidRPr="002F73A3">
        <w:rPr>
          <w:sz w:val="28"/>
          <w:szCs w:val="28"/>
          <w:lang w:val="uk-UA"/>
        </w:rPr>
        <w:t>и</w:t>
      </w:r>
      <w:r w:rsidR="00FE5F7A" w:rsidRPr="002F73A3">
        <w:rPr>
          <w:sz w:val="28"/>
          <w:szCs w:val="28"/>
          <w:lang w:val="uk-UA"/>
        </w:rPr>
        <w:t>,</w:t>
      </w:r>
      <w:r w:rsidR="00757EA0" w:rsidRPr="002F73A3">
        <w:rPr>
          <w:sz w:val="28"/>
          <w:szCs w:val="28"/>
          <w:lang w:val="uk-UA"/>
        </w:rPr>
        <w:t xml:space="preserve"> які перебувають в конфлікті з </w:t>
      </w:r>
      <w:r w:rsidRPr="002F73A3">
        <w:rPr>
          <w:sz w:val="28"/>
          <w:szCs w:val="28"/>
          <w:lang w:val="uk-UA"/>
        </w:rPr>
        <w:t>законом проведено індивідуальне заняття за програмою «Життєві навички»</w:t>
      </w:r>
      <w:r w:rsidR="00757EA0" w:rsidRPr="002F73A3">
        <w:rPr>
          <w:sz w:val="28"/>
          <w:szCs w:val="28"/>
          <w:lang w:val="uk-UA"/>
        </w:rPr>
        <w:t xml:space="preserve"> </w:t>
      </w:r>
      <w:r w:rsidRPr="002F73A3">
        <w:rPr>
          <w:sz w:val="28"/>
          <w:szCs w:val="28"/>
          <w:lang w:val="uk-UA"/>
        </w:rPr>
        <w:t>щодо ведення здорового способу життя.</w:t>
      </w:r>
    </w:p>
    <w:p w:rsidR="00F154E0" w:rsidRPr="002F73A3" w:rsidRDefault="00F154E0" w:rsidP="00E8740D">
      <w:pPr>
        <w:ind w:firstLine="709"/>
        <w:jc w:val="both"/>
        <w:rPr>
          <w:i/>
          <w:sz w:val="28"/>
          <w:szCs w:val="28"/>
          <w:u w:val="single"/>
          <w:lang w:val="uk-UA"/>
        </w:rPr>
      </w:pPr>
      <w:r w:rsidRPr="002F73A3">
        <w:rPr>
          <w:i/>
          <w:sz w:val="28"/>
          <w:szCs w:val="28"/>
          <w:u w:val="single"/>
          <w:lang w:val="uk-UA"/>
        </w:rPr>
        <w:t xml:space="preserve">Пункт </w:t>
      </w:r>
      <w:r w:rsidR="00DB6657" w:rsidRPr="002F73A3">
        <w:rPr>
          <w:i/>
          <w:sz w:val="28"/>
          <w:szCs w:val="28"/>
          <w:u w:val="single"/>
          <w:lang w:val="uk-UA"/>
        </w:rPr>
        <w:t xml:space="preserve">5.3. </w:t>
      </w:r>
      <w:r w:rsidRPr="002F73A3">
        <w:rPr>
          <w:i/>
          <w:sz w:val="28"/>
          <w:szCs w:val="28"/>
          <w:u w:val="single"/>
          <w:lang w:val="uk-UA"/>
        </w:rPr>
        <w:t>Висвітлення у засобах масової інформації та відомчих сайтах даних про вжиті профілактичні заходи працівниками підпорядкованих відділів, підрозділів з попередження пияцтва серед неповнолітніх, та формування  здорового способу життя.</w:t>
      </w:r>
    </w:p>
    <w:p w:rsidR="00DB6657" w:rsidRPr="002F73A3" w:rsidRDefault="00DB6657" w:rsidP="00E8740D">
      <w:pPr>
        <w:ind w:firstLine="709"/>
        <w:jc w:val="both"/>
        <w:rPr>
          <w:sz w:val="28"/>
          <w:szCs w:val="28"/>
          <w:lang w:val="uk-UA"/>
        </w:rPr>
      </w:pPr>
      <w:r w:rsidRPr="002F73A3">
        <w:rPr>
          <w:sz w:val="28"/>
          <w:szCs w:val="28"/>
          <w:lang w:val="uk-UA"/>
        </w:rPr>
        <w:t>Інформаційно-профіл</w:t>
      </w:r>
      <w:r w:rsidR="00757EA0" w:rsidRPr="002F73A3">
        <w:rPr>
          <w:sz w:val="28"/>
          <w:szCs w:val="28"/>
          <w:lang w:val="uk-UA"/>
        </w:rPr>
        <w:t xml:space="preserve">актична робота щодо запобігання </w:t>
      </w:r>
      <w:r w:rsidRPr="002F73A3">
        <w:rPr>
          <w:sz w:val="28"/>
          <w:szCs w:val="28"/>
          <w:lang w:val="uk-UA"/>
        </w:rPr>
        <w:t>вживання алкоголю неповнолітніми вис</w:t>
      </w:r>
      <w:r w:rsidR="00757EA0" w:rsidRPr="002F73A3">
        <w:rPr>
          <w:sz w:val="28"/>
          <w:szCs w:val="28"/>
          <w:lang w:val="uk-UA"/>
        </w:rPr>
        <w:t xml:space="preserve">вітлюється на сторінці Центру у </w:t>
      </w:r>
      <w:r w:rsidRPr="002F73A3">
        <w:rPr>
          <w:sz w:val="28"/>
          <w:szCs w:val="28"/>
          <w:lang w:val="uk-UA"/>
        </w:rPr>
        <w:t xml:space="preserve">соціальній мережі </w:t>
      </w:r>
      <w:proofErr w:type="spellStart"/>
      <w:r w:rsidRPr="002F73A3">
        <w:rPr>
          <w:sz w:val="28"/>
          <w:szCs w:val="28"/>
          <w:lang w:val="uk-UA"/>
        </w:rPr>
        <w:t>Фейсбук</w:t>
      </w:r>
      <w:proofErr w:type="spellEnd"/>
      <w:r w:rsidRPr="002F73A3">
        <w:rPr>
          <w:sz w:val="28"/>
          <w:szCs w:val="28"/>
          <w:lang w:val="uk-UA"/>
        </w:rPr>
        <w:t>.</w:t>
      </w:r>
    </w:p>
    <w:p w:rsidR="00F154E0" w:rsidRPr="002F73A3" w:rsidRDefault="00F154E0" w:rsidP="00E8740D">
      <w:pPr>
        <w:ind w:firstLine="709"/>
        <w:jc w:val="both"/>
        <w:rPr>
          <w:i/>
          <w:sz w:val="28"/>
          <w:szCs w:val="28"/>
          <w:u w:val="single"/>
          <w:lang w:val="uk-UA"/>
        </w:rPr>
      </w:pPr>
      <w:r w:rsidRPr="002F73A3">
        <w:rPr>
          <w:i/>
          <w:sz w:val="28"/>
          <w:szCs w:val="28"/>
          <w:u w:val="single"/>
          <w:lang w:val="uk-UA"/>
        </w:rPr>
        <w:t xml:space="preserve">Пункт </w:t>
      </w:r>
      <w:r w:rsidR="00DB6657" w:rsidRPr="002F73A3">
        <w:rPr>
          <w:i/>
          <w:sz w:val="28"/>
          <w:szCs w:val="28"/>
          <w:u w:val="single"/>
          <w:lang w:val="uk-UA"/>
        </w:rPr>
        <w:t xml:space="preserve">6.5. </w:t>
      </w:r>
      <w:r w:rsidRPr="002F73A3">
        <w:rPr>
          <w:i/>
          <w:sz w:val="28"/>
          <w:szCs w:val="28"/>
          <w:u w:val="single"/>
          <w:lang w:val="uk-UA"/>
        </w:rPr>
        <w:t>Сприяння в організації змістовного дозвілля дітей із сімей, які перебувають в складних життєвих обставинах (залучення до гурткової  роботи, спортивних секцій, тощо).</w:t>
      </w:r>
    </w:p>
    <w:p w:rsidR="00DB6657" w:rsidRPr="002F73A3" w:rsidRDefault="00DB6657" w:rsidP="00E8740D">
      <w:pPr>
        <w:ind w:firstLine="709"/>
        <w:jc w:val="both"/>
        <w:rPr>
          <w:sz w:val="28"/>
          <w:szCs w:val="28"/>
          <w:lang w:val="uk-UA"/>
        </w:rPr>
      </w:pPr>
      <w:r w:rsidRPr="002F73A3">
        <w:rPr>
          <w:sz w:val="28"/>
          <w:szCs w:val="28"/>
          <w:lang w:val="uk-UA"/>
        </w:rPr>
        <w:t>З метою організації зміст</w:t>
      </w:r>
      <w:r w:rsidR="00757EA0" w:rsidRPr="002F73A3">
        <w:rPr>
          <w:sz w:val="28"/>
          <w:szCs w:val="28"/>
          <w:lang w:val="uk-UA"/>
        </w:rPr>
        <w:t>овного дозвілля впродовж 2022</w:t>
      </w:r>
      <w:r w:rsidR="00D800F0" w:rsidRPr="002F73A3">
        <w:rPr>
          <w:sz w:val="28"/>
          <w:szCs w:val="28"/>
          <w:lang w:val="uk-UA"/>
        </w:rPr>
        <w:t xml:space="preserve"> </w:t>
      </w:r>
      <w:r w:rsidR="00757EA0" w:rsidRPr="002F73A3">
        <w:rPr>
          <w:sz w:val="28"/>
          <w:szCs w:val="28"/>
          <w:lang w:val="uk-UA"/>
        </w:rPr>
        <w:t>р</w:t>
      </w:r>
      <w:r w:rsidR="00D800F0" w:rsidRPr="002F73A3">
        <w:rPr>
          <w:sz w:val="28"/>
          <w:szCs w:val="28"/>
          <w:lang w:val="uk-UA"/>
        </w:rPr>
        <w:t>оку</w:t>
      </w:r>
      <w:r w:rsidR="00757EA0" w:rsidRPr="002F73A3">
        <w:rPr>
          <w:sz w:val="28"/>
          <w:szCs w:val="28"/>
          <w:lang w:val="uk-UA"/>
        </w:rPr>
        <w:t xml:space="preserve"> </w:t>
      </w:r>
      <w:r w:rsidRPr="002F73A3">
        <w:rPr>
          <w:sz w:val="28"/>
          <w:szCs w:val="28"/>
          <w:lang w:val="uk-UA"/>
        </w:rPr>
        <w:t>проведено:</w:t>
      </w:r>
    </w:p>
    <w:p w:rsidR="00DB6657" w:rsidRPr="002F73A3" w:rsidRDefault="00DB6657" w:rsidP="00E8740D">
      <w:pPr>
        <w:ind w:firstLine="709"/>
        <w:jc w:val="both"/>
        <w:rPr>
          <w:sz w:val="28"/>
          <w:szCs w:val="28"/>
          <w:lang w:val="uk-UA"/>
        </w:rPr>
      </w:pPr>
      <w:r w:rsidRPr="002F73A3">
        <w:rPr>
          <w:sz w:val="28"/>
          <w:szCs w:val="28"/>
          <w:lang w:val="uk-UA"/>
        </w:rPr>
        <w:t xml:space="preserve">- три кулінарних майстер-класи з </w:t>
      </w:r>
      <w:r w:rsidR="00757EA0" w:rsidRPr="002F73A3">
        <w:rPr>
          <w:sz w:val="28"/>
          <w:szCs w:val="28"/>
          <w:lang w:val="uk-UA"/>
        </w:rPr>
        <w:t xml:space="preserve">випікання та розмальовування </w:t>
      </w:r>
      <w:r w:rsidRPr="002F73A3">
        <w:rPr>
          <w:sz w:val="28"/>
          <w:szCs w:val="28"/>
          <w:lang w:val="uk-UA"/>
        </w:rPr>
        <w:t>пряників до Дня міста;</w:t>
      </w:r>
    </w:p>
    <w:p w:rsidR="00DB6657" w:rsidRPr="002F73A3" w:rsidRDefault="00DB6657" w:rsidP="00E8740D">
      <w:pPr>
        <w:ind w:firstLine="709"/>
        <w:jc w:val="both"/>
        <w:rPr>
          <w:sz w:val="28"/>
          <w:szCs w:val="28"/>
          <w:lang w:val="uk-UA"/>
        </w:rPr>
      </w:pPr>
      <w:r w:rsidRPr="002F73A3">
        <w:rPr>
          <w:sz w:val="28"/>
          <w:szCs w:val="28"/>
          <w:lang w:val="uk-UA"/>
        </w:rPr>
        <w:t>- виставку малюнків дітей із сімей СЖО до Дня міста;</w:t>
      </w:r>
    </w:p>
    <w:p w:rsidR="00DB6657" w:rsidRPr="002F73A3" w:rsidRDefault="00DB6657" w:rsidP="00E8740D">
      <w:pPr>
        <w:ind w:firstLine="709"/>
        <w:jc w:val="both"/>
        <w:rPr>
          <w:sz w:val="28"/>
          <w:szCs w:val="28"/>
          <w:lang w:val="uk-UA"/>
        </w:rPr>
      </w:pPr>
      <w:r w:rsidRPr="002F73A3">
        <w:rPr>
          <w:sz w:val="28"/>
          <w:szCs w:val="28"/>
          <w:lang w:val="uk-UA"/>
        </w:rPr>
        <w:t>- чотири майстер-класи з миловаріння до Дня міста, Дня захисту прав</w:t>
      </w:r>
      <w:r w:rsidR="00757EA0" w:rsidRPr="002F73A3">
        <w:rPr>
          <w:sz w:val="28"/>
          <w:szCs w:val="28"/>
          <w:lang w:val="uk-UA"/>
        </w:rPr>
        <w:t xml:space="preserve"> </w:t>
      </w:r>
      <w:r w:rsidRPr="002F73A3">
        <w:rPr>
          <w:sz w:val="28"/>
          <w:szCs w:val="28"/>
          <w:lang w:val="uk-UA"/>
        </w:rPr>
        <w:t>дітей, Дня Конституції;</w:t>
      </w:r>
    </w:p>
    <w:p w:rsidR="00DB6657" w:rsidRPr="002F73A3" w:rsidRDefault="00DB6657" w:rsidP="00E8740D">
      <w:pPr>
        <w:ind w:firstLine="709"/>
        <w:jc w:val="both"/>
        <w:rPr>
          <w:sz w:val="28"/>
          <w:szCs w:val="28"/>
          <w:lang w:val="uk-UA"/>
        </w:rPr>
      </w:pPr>
      <w:r w:rsidRPr="002F73A3">
        <w:rPr>
          <w:sz w:val="28"/>
          <w:szCs w:val="28"/>
          <w:lang w:val="uk-UA"/>
        </w:rPr>
        <w:t>- екскурсію «Мій Івано-Франківськ» до Дня сім’ї;</w:t>
      </w:r>
    </w:p>
    <w:p w:rsidR="00DB6657" w:rsidRPr="002F73A3" w:rsidRDefault="00DB6657" w:rsidP="00E8740D">
      <w:pPr>
        <w:ind w:firstLine="709"/>
        <w:jc w:val="both"/>
        <w:rPr>
          <w:sz w:val="28"/>
          <w:szCs w:val="28"/>
          <w:lang w:val="uk-UA"/>
        </w:rPr>
      </w:pPr>
      <w:r w:rsidRPr="002F73A3">
        <w:rPr>
          <w:sz w:val="28"/>
          <w:szCs w:val="28"/>
          <w:lang w:val="uk-UA"/>
        </w:rPr>
        <w:t xml:space="preserve">- майстер - клас з виготовлення прикрас </w:t>
      </w:r>
      <w:r w:rsidR="00757EA0" w:rsidRPr="002F73A3">
        <w:rPr>
          <w:sz w:val="28"/>
          <w:szCs w:val="28"/>
          <w:lang w:val="uk-UA"/>
        </w:rPr>
        <w:t xml:space="preserve">для волосся зі стрічок та фетру </w:t>
      </w:r>
      <w:r w:rsidRPr="002F73A3">
        <w:rPr>
          <w:sz w:val="28"/>
          <w:szCs w:val="28"/>
          <w:lang w:val="uk-UA"/>
        </w:rPr>
        <w:t>до Дня захисту прав дітей;</w:t>
      </w:r>
    </w:p>
    <w:p w:rsidR="00DB6657" w:rsidRPr="002F73A3" w:rsidRDefault="00DB6657" w:rsidP="00E8740D">
      <w:pPr>
        <w:ind w:firstLine="709"/>
        <w:jc w:val="both"/>
        <w:rPr>
          <w:sz w:val="28"/>
          <w:szCs w:val="28"/>
          <w:lang w:val="uk-UA"/>
        </w:rPr>
      </w:pPr>
      <w:r w:rsidRPr="002F73A3">
        <w:rPr>
          <w:sz w:val="28"/>
          <w:szCs w:val="28"/>
          <w:lang w:val="uk-UA"/>
        </w:rPr>
        <w:t xml:space="preserve">- два заняття з </w:t>
      </w:r>
      <w:proofErr w:type="spellStart"/>
      <w:r w:rsidRPr="002F73A3">
        <w:rPr>
          <w:sz w:val="28"/>
          <w:szCs w:val="28"/>
          <w:lang w:val="uk-UA"/>
        </w:rPr>
        <w:t>арттерапії</w:t>
      </w:r>
      <w:proofErr w:type="spellEnd"/>
      <w:r w:rsidRPr="002F73A3">
        <w:rPr>
          <w:sz w:val="28"/>
          <w:szCs w:val="28"/>
          <w:lang w:val="uk-UA"/>
        </w:rPr>
        <w:t xml:space="preserve"> для д</w:t>
      </w:r>
      <w:r w:rsidR="00757EA0" w:rsidRPr="002F73A3">
        <w:rPr>
          <w:sz w:val="28"/>
          <w:szCs w:val="28"/>
          <w:lang w:val="uk-UA"/>
        </w:rPr>
        <w:t>ітей, якими опікується МЦСССДМ;</w:t>
      </w:r>
    </w:p>
    <w:p w:rsidR="00DB6657" w:rsidRPr="002F73A3" w:rsidRDefault="00DB6657" w:rsidP="00E8740D">
      <w:pPr>
        <w:ind w:firstLine="709"/>
        <w:jc w:val="both"/>
        <w:rPr>
          <w:sz w:val="28"/>
          <w:szCs w:val="28"/>
          <w:lang w:val="uk-UA"/>
        </w:rPr>
      </w:pPr>
      <w:r w:rsidRPr="002F73A3">
        <w:rPr>
          <w:sz w:val="28"/>
          <w:szCs w:val="28"/>
          <w:lang w:val="uk-UA"/>
        </w:rPr>
        <w:t xml:space="preserve">- чотирнадцять дітей залучено до військово-спортивної гри </w:t>
      </w:r>
      <w:proofErr w:type="spellStart"/>
      <w:r w:rsidRPr="002F73A3">
        <w:rPr>
          <w:sz w:val="28"/>
          <w:szCs w:val="28"/>
          <w:lang w:val="uk-UA"/>
        </w:rPr>
        <w:t>Лазертаг</w:t>
      </w:r>
      <w:proofErr w:type="spellEnd"/>
      <w:r w:rsidRPr="002F73A3">
        <w:rPr>
          <w:sz w:val="28"/>
          <w:szCs w:val="28"/>
          <w:lang w:val="uk-UA"/>
        </w:rPr>
        <w:t>.</w:t>
      </w:r>
    </w:p>
    <w:p w:rsidR="00F154E0" w:rsidRPr="002F73A3" w:rsidRDefault="00F154E0" w:rsidP="00E8740D">
      <w:pPr>
        <w:ind w:firstLine="709"/>
        <w:jc w:val="both"/>
        <w:rPr>
          <w:i/>
          <w:sz w:val="28"/>
          <w:szCs w:val="28"/>
          <w:u w:val="single"/>
          <w:lang w:val="uk-UA"/>
        </w:rPr>
      </w:pPr>
      <w:r w:rsidRPr="002F73A3">
        <w:rPr>
          <w:i/>
          <w:sz w:val="28"/>
          <w:szCs w:val="28"/>
          <w:u w:val="single"/>
          <w:lang w:val="uk-UA"/>
        </w:rPr>
        <w:t xml:space="preserve">Пункт </w:t>
      </w:r>
      <w:r w:rsidR="00757EA0" w:rsidRPr="002F73A3">
        <w:rPr>
          <w:i/>
          <w:sz w:val="28"/>
          <w:szCs w:val="28"/>
          <w:u w:val="single"/>
          <w:lang w:val="uk-UA"/>
        </w:rPr>
        <w:t xml:space="preserve">7.5. </w:t>
      </w:r>
      <w:r w:rsidRPr="002F73A3">
        <w:rPr>
          <w:i/>
          <w:sz w:val="28"/>
          <w:szCs w:val="28"/>
          <w:u w:val="single"/>
          <w:lang w:val="uk-UA"/>
        </w:rPr>
        <w:t>Проведення в сім'ях, які перебувають в складних життєвих обставинах інформаційно-профілактичних заходів щодо недопущення вживання алкогольних напоїв та тютюнових виробів неповнолітніми та ведення здорового способу життя, виявлення та документування протиправної діяльності батьків, які неналежно виконують свої обов’язки з виховання дітей, зловживають алкогольними напоями, доводять дітей до стану сп’яніння.</w:t>
      </w:r>
    </w:p>
    <w:p w:rsidR="00DB6657" w:rsidRPr="002F73A3" w:rsidRDefault="00757EA0" w:rsidP="00E8740D">
      <w:pPr>
        <w:ind w:firstLine="709"/>
        <w:jc w:val="both"/>
        <w:rPr>
          <w:sz w:val="28"/>
          <w:szCs w:val="28"/>
          <w:lang w:val="uk-UA"/>
        </w:rPr>
      </w:pPr>
      <w:r w:rsidRPr="002F73A3">
        <w:rPr>
          <w:sz w:val="28"/>
          <w:szCs w:val="28"/>
          <w:lang w:val="uk-UA"/>
        </w:rPr>
        <w:t>В 63 сім’</w:t>
      </w:r>
      <w:r w:rsidR="00DB6657" w:rsidRPr="002F73A3">
        <w:rPr>
          <w:sz w:val="28"/>
          <w:szCs w:val="28"/>
          <w:lang w:val="uk-UA"/>
        </w:rPr>
        <w:t>ях фахівцями і</w:t>
      </w:r>
      <w:r w:rsidRPr="002F73A3">
        <w:rPr>
          <w:sz w:val="28"/>
          <w:szCs w:val="28"/>
          <w:lang w:val="uk-UA"/>
        </w:rPr>
        <w:t xml:space="preserve">з соціальної роботи проведено </w:t>
      </w:r>
      <w:r w:rsidR="00DB6657" w:rsidRPr="002F73A3">
        <w:rPr>
          <w:sz w:val="28"/>
          <w:szCs w:val="28"/>
          <w:lang w:val="uk-UA"/>
        </w:rPr>
        <w:t>інформаційні бесіди щодо недопущення</w:t>
      </w:r>
      <w:r w:rsidRPr="002F73A3">
        <w:rPr>
          <w:sz w:val="28"/>
          <w:szCs w:val="28"/>
          <w:lang w:val="uk-UA"/>
        </w:rPr>
        <w:t xml:space="preserve"> вживання алкогольних напоїв та </w:t>
      </w:r>
      <w:r w:rsidR="00DB6657" w:rsidRPr="002F73A3">
        <w:rPr>
          <w:sz w:val="28"/>
          <w:szCs w:val="28"/>
          <w:lang w:val="uk-UA"/>
        </w:rPr>
        <w:t xml:space="preserve">тютюнових виробів </w:t>
      </w:r>
      <w:r w:rsidR="00DB6657" w:rsidRPr="002F73A3">
        <w:rPr>
          <w:sz w:val="28"/>
          <w:szCs w:val="28"/>
          <w:lang w:val="uk-UA"/>
        </w:rPr>
        <w:lastRenderedPageBreak/>
        <w:t>неповнолітніми та в</w:t>
      </w:r>
      <w:r w:rsidRPr="002F73A3">
        <w:rPr>
          <w:sz w:val="28"/>
          <w:szCs w:val="28"/>
          <w:lang w:val="uk-UA"/>
        </w:rPr>
        <w:t>едення здорового способу життя</w:t>
      </w:r>
      <w:r w:rsidR="00D800F0" w:rsidRPr="002F73A3">
        <w:rPr>
          <w:sz w:val="28"/>
          <w:szCs w:val="28"/>
          <w:lang w:val="uk-UA"/>
        </w:rPr>
        <w:t>.</w:t>
      </w:r>
      <w:r w:rsidRPr="002F73A3">
        <w:rPr>
          <w:sz w:val="28"/>
          <w:szCs w:val="28"/>
          <w:lang w:val="uk-UA"/>
        </w:rPr>
        <w:t xml:space="preserve"> </w:t>
      </w:r>
      <w:r w:rsidR="00DB6657" w:rsidRPr="002F73A3">
        <w:rPr>
          <w:sz w:val="28"/>
          <w:szCs w:val="28"/>
          <w:lang w:val="uk-UA"/>
        </w:rPr>
        <w:t>МЦСССДМ співпрацює з ОНД з питань ко</w:t>
      </w:r>
      <w:r w:rsidRPr="002F73A3">
        <w:rPr>
          <w:sz w:val="28"/>
          <w:szCs w:val="28"/>
          <w:lang w:val="uk-UA"/>
        </w:rPr>
        <w:t xml:space="preserve">нсультування та лікування осіб, </w:t>
      </w:r>
      <w:r w:rsidR="00DB6657" w:rsidRPr="002F73A3">
        <w:rPr>
          <w:sz w:val="28"/>
          <w:szCs w:val="28"/>
          <w:lang w:val="uk-UA"/>
        </w:rPr>
        <w:t xml:space="preserve">які мають </w:t>
      </w:r>
      <w:proofErr w:type="spellStart"/>
      <w:r w:rsidR="00DB6657" w:rsidRPr="002F73A3">
        <w:rPr>
          <w:sz w:val="28"/>
          <w:szCs w:val="28"/>
          <w:lang w:val="uk-UA"/>
        </w:rPr>
        <w:t>алкозалежність</w:t>
      </w:r>
      <w:proofErr w:type="spellEnd"/>
      <w:r w:rsidR="00DB6657" w:rsidRPr="002F73A3">
        <w:rPr>
          <w:sz w:val="28"/>
          <w:szCs w:val="28"/>
          <w:lang w:val="uk-UA"/>
        </w:rPr>
        <w:t>.</w:t>
      </w:r>
    </w:p>
    <w:p w:rsidR="002B4539" w:rsidRPr="002F73A3" w:rsidRDefault="002B4539" w:rsidP="00E8740D">
      <w:pPr>
        <w:ind w:firstLine="709"/>
        <w:jc w:val="both"/>
        <w:rPr>
          <w:sz w:val="28"/>
          <w:szCs w:val="28"/>
          <w:lang w:val="uk-UA"/>
        </w:rPr>
      </w:pPr>
      <w:r w:rsidRPr="002F73A3">
        <w:rPr>
          <w:b/>
          <w:sz w:val="28"/>
          <w:szCs w:val="28"/>
          <w:lang w:val="uk-UA"/>
        </w:rPr>
        <w:t xml:space="preserve">Управлінням охорони здоров’я Івано-Франківської міської ради </w:t>
      </w:r>
      <w:r w:rsidRPr="002F73A3">
        <w:rPr>
          <w:sz w:val="28"/>
          <w:szCs w:val="28"/>
          <w:lang w:val="uk-UA"/>
        </w:rPr>
        <w:t>в межах пунктів Програми здійснено наступні заходи:</w:t>
      </w:r>
    </w:p>
    <w:p w:rsidR="002B4539" w:rsidRPr="002F73A3" w:rsidRDefault="002B4539" w:rsidP="00E8740D">
      <w:pPr>
        <w:ind w:firstLine="709"/>
        <w:jc w:val="both"/>
        <w:rPr>
          <w:i/>
          <w:sz w:val="28"/>
          <w:szCs w:val="28"/>
          <w:u w:val="single"/>
          <w:lang w:val="uk-UA"/>
        </w:rPr>
      </w:pPr>
      <w:r w:rsidRPr="002F73A3">
        <w:rPr>
          <w:i/>
          <w:sz w:val="28"/>
          <w:szCs w:val="28"/>
          <w:u w:val="single"/>
          <w:lang w:val="uk-UA"/>
        </w:rPr>
        <w:t>Пункт 2.2. Виготовлення та друк інформаційних матеріалів. Поширення серед учнівської молоді міста інформаційного матеріалу для профілактичної роботи щодо вживання наркотичних речовин, алкоголю та тютюнокуріння.</w:t>
      </w:r>
    </w:p>
    <w:p w:rsidR="002B4539" w:rsidRPr="002F73A3" w:rsidRDefault="002B4539" w:rsidP="00E8740D">
      <w:pPr>
        <w:ind w:firstLine="709"/>
        <w:jc w:val="both"/>
        <w:rPr>
          <w:sz w:val="28"/>
          <w:szCs w:val="28"/>
          <w:lang w:val="uk-UA"/>
        </w:rPr>
      </w:pPr>
      <w:r w:rsidRPr="002F73A3">
        <w:rPr>
          <w:sz w:val="28"/>
          <w:szCs w:val="28"/>
          <w:lang w:val="uk-UA"/>
        </w:rPr>
        <w:t xml:space="preserve">Виготовлено та поширено </w:t>
      </w:r>
      <w:proofErr w:type="spellStart"/>
      <w:r w:rsidRPr="002F73A3">
        <w:rPr>
          <w:sz w:val="28"/>
          <w:szCs w:val="28"/>
          <w:lang w:val="uk-UA"/>
        </w:rPr>
        <w:t>флаєри</w:t>
      </w:r>
      <w:proofErr w:type="spellEnd"/>
      <w:r w:rsidRPr="002F73A3">
        <w:rPr>
          <w:sz w:val="28"/>
          <w:szCs w:val="28"/>
          <w:lang w:val="uk-UA"/>
        </w:rPr>
        <w:t xml:space="preserve"> серед учнівської молоді в 2022 році </w:t>
      </w:r>
      <w:r w:rsidR="00B84A4D" w:rsidRPr="002F73A3">
        <w:rPr>
          <w:sz w:val="28"/>
          <w:szCs w:val="28"/>
          <w:lang w:val="uk-UA"/>
        </w:rPr>
        <w:t xml:space="preserve">     </w:t>
      </w:r>
      <w:r w:rsidRPr="002F73A3">
        <w:rPr>
          <w:sz w:val="28"/>
          <w:szCs w:val="28"/>
          <w:lang w:val="uk-UA"/>
        </w:rPr>
        <w:t xml:space="preserve">(420 шт.) щодо </w:t>
      </w:r>
      <w:r w:rsidR="00B84A4D" w:rsidRPr="002F73A3">
        <w:rPr>
          <w:sz w:val="28"/>
          <w:szCs w:val="28"/>
          <w:lang w:val="uk-UA"/>
        </w:rPr>
        <w:t xml:space="preserve">шкідливості </w:t>
      </w:r>
      <w:r w:rsidRPr="002F73A3">
        <w:rPr>
          <w:sz w:val="28"/>
          <w:szCs w:val="28"/>
          <w:lang w:val="uk-UA"/>
        </w:rPr>
        <w:t>вживання наркотичних речовин, алкоголю та тютюнопаління.</w:t>
      </w:r>
    </w:p>
    <w:p w:rsidR="002B4539" w:rsidRPr="002F73A3" w:rsidRDefault="00FE5F7A" w:rsidP="00E8740D">
      <w:pPr>
        <w:ind w:firstLine="709"/>
        <w:jc w:val="both"/>
        <w:rPr>
          <w:sz w:val="28"/>
          <w:szCs w:val="28"/>
          <w:lang w:val="uk-UA"/>
        </w:rPr>
      </w:pPr>
      <w:r w:rsidRPr="002F73A3">
        <w:rPr>
          <w:sz w:val="28"/>
          <w:szCs w:val="28"/>
          <w:lang w:val="uk-UA"/>
        </w:rPr>
        <w:t>05.12.2022 проведена</w:t>
      </w:r>
      <w:r w:rsidR="002B4539" w:rsidRPr="002F73A3">
        <w:rPr>
          <w:sz w:val="28"/>
          <w:szCs w:val="28"/>
          <w:lang w:val="uk-UA"/>
        </w:rPr>
        <w:t xml:space="preserve"> лекція-бесіда із старшокласниками у </w:t>
      </w:r>
      <w:proofErr w:type="spellStart"/>
      <w:r w:rsidR="002B4539" w:rsidRPr="002F73A3">
        <w:rPr>
          <w:sz w:val="28"/>
          <w:szCs w:val="28"/>
          <w:lang w:val="uk-UA"/>
        </w:rPr>
        <w:t>Хриплинському</w:t>
      </w:r>
      <w:proofErr w:type="spellEnd"/>
      <w:r w:rsidR="002B4539" w:rsidRPr="002F73A3">
        <w:rPr>
          <w:sz w:val="28"/>
          <w:szCs w:val="28"/>
          <w:lang w:val="uk-UA"/>
        </w:rPr>
        <w:t xml:space="preserve"> </w:t>
      </w:r>
      <w:r w:rsidRPr="002F73A3">
        <w:rPr>
          <w:sz w:val="28"/>
          <w:szCs w:val="28"/>
          <w:lang w:val="uk-UA"/>
        </w:rPr>
        <w:t xml:space="preserve">та </w:t>
      </w:r>
      <w:proofErr w:type="spellStart"/>
      <w:r w:rsidRPr="002F73A3">
        <w:rPr>
          <w:sz w:val="28"/>
          <w:szCs w:val="28"/>
          <w:lang w:val="uk-UA"/>
        </w:rPr>
        <w:t>Крихівецькому</w:t>
      </w:r>
      <w:proofErr w:type="spellEnd"/>
      <w:r w:rsidRPr="002F73A3">
        <w:rPr>
          <w:sz w:val="28"/>
          <w:szCs w:val="28"/>
          <w:lang w:val="uk-UA"/>
        </w:rPr>
        <w:t xml:space="preserve"> ліцеях</w:t>
      </w:r>
      <w:r w:rsidR="002B4539" w:rsidRPr="002F73A3">
        <w:rPr>
          <w:sz w:val="28"/>
          <w:szCs w:val="28"/>
          <w:lang w:val="uk-UA"/>
        </w:rPr>
        <w:t xml:space="preserve"> на тему: «Вплив шкідливих звичок на організм людини» (ЗПСМ СП «МП №1»).</w:t>
      </w:r>
    </w:p>
    <w:p w:rsidR="002B4539" w:rsidRPr="002F73A3" w:rsidRDefault="002B4539" w:rsidP="00E8740D">
      <w:pPr>
        <w:ind w:firstLine="709"/>
        <w:jc w:val="both"/>
        <w:rPr>
          <w:i/>
          <w:sz w:val="28"/>
          <w:szCs w:val="28"/>
          <w:u w:val="single"/>
          <w:lang w:val="uk-UA"/>
        </w:rPr>
      </w:pPr>
      <w:r w:rsidRPr="002F73A3">
        <w:rPr>
          <w:i/>
          <w:sz w:val="28"/>
          <w:szCs w:val="28"/>
          <w:u w:val="single"/>
          <w:lang w:val="uk-UA"/>
        </w:rPr>
        <w:t>Пункт 3.1. Виступи  у засобах масової інформації щодо пропаганди тверезого способу життя.</w:t>
      </w:r>
    </w:p>
    <w:p w:rsidR="002B4539" w:rsidRPr="002F73A3" w:rsidRDefault="002B4539" w:rsidP="00E8740D">
      <w:pPr>
        <w:ind w:firstLine="709"/>
        <w:jc w:val="both"/>
        <w:rPr>
          <w:sz w:val="28"/>
          <w:szCs w:val="28"/>
          <w:lang w:val="uk-UA"/>
        </w:rPr>
      </w:pPr>
      <w:r w:rsidRPr="002F73A3">
        <w:rPr>
          <w:sz w:val="28"/>
          <w:szCs w:val="28"/>
          <w:lang w:val="uk-UA"/>
        </w:rPr>
        <w:t>31.08.2022 інтерв'ю для ОТ «Галичина» на тему: «Проб</w:t>
      </w:r>
      <w:r w:rsidR="00FE5F7A" w:rsidRPr="002F73A3">
        <w:rPr>
          <w:sz w:val="28"/>
          <w:szCs w:val="28"/>
          <w:lang w:val="uk-UA"/>
        </w:rPr>
        <w:t>леми підліткового віку» (СП «МД»</w:t>
      </w:r>
      <w:r w:rsidRPr="002F73A3">
        <w:rPr>
          <w:sz w:val="28"/>
          <w:szCs w:val="28"/>
          <w:lang w:val="uk-UA"/>
        </w:rPr>
        <w:t xml:space="preserve"> КНП «ЦПМКДД»).</w:t>
      </w:r>
    </w:p>
    <w:p w:rsidR="002B4539" w:rsidRPr="002F73A3" w:rsidRDefault="002B4539" w:rsidP="00E8740D">
      <w:pPr>
        <w:ind w:firstLine="709"/>
        <w:jc w:val="both"/>
        <w:rPr>
          <w:i/>
          <w:sz w:val="28"/>
          <w:szCs w:val="28"/>
          <w:u w:val="single"/>
          <w:lang w:val="uk-UA"/>
        </w:rPr>
      </w:pPr>
      <w:r w:rsidRPr="002F73A3">
        <w:rPr>
          <w:i/>
          <w:sz w:val="28"/>
          <w:szCs w:val="28"/>
          <w:u w:val="single"/>
          <w:lang w:val="uk-UA"/>
        </w:rPr>
        <w:t>Пункт 3.2. Поширення в засобах масової інформації  та соціальних мережах інформаційних матеріалів про шкідливість алкоголю та тютюнопаління  для дітей, підлітків та молоді.</w:t>
      </w:r>
    </w:p>
    <w:p w:rsidR="002B4539" w:rsidRPr="002F73A3" w:rsidRDefault="002B4539" w:rsidP="00E8740D">
      <w:pPr>
        <w:ind w:firstLine="709"/>
        <w:jc w:val="both"/>
        <w:rPr>
          <w:sz w:val="28"/>
          <w:szCs w:val="28"/>
          <w:lang w:val="uk-UA"/>
        </w:rPr>
      </w:pPr>
      <w:r w:rsidRPr="002F73A3">
        <w:rPr>
          <w:sz w:val="28"/>
          <w:szCs w:val="28"/>
          <w:lang w:val="uk-UA"/>
        </w:rPr>
        <w:t xml:space="preserve">Періодичне висвітлення тематичної інформації в соціальній мережі </w:t>
      </w:r>
      <w:proofErr w:type="spellStart"/>
      <w:r w:rsidRPr="002F73A3">
        <w:rPr>
          <w:sz w:val="28"/>
          <w:szCs w:val="28"/>
          <w:lang w:val="uk-UA"/>
        </w:rPr>
        <w:t>Facebook</w:t>
      </w:r>
      <w:proofErr w:type="spellEnd"/>
      <w:r w:rsidRPr="002F73A3">
        <w:rPr>
          <w:sz w:val="28"/>
          <w:szCs w:val="28"/>
          <w:lang w:val="uk-UA"/>
        </w:rPr>
        <w:t xml:space="preserve"> закладів охорони здоров'я міської ради (КНП «ЦПМКДД ІФМР», КНП «Міська дитяча клінічна лікарня"», КНП «Міська клінічна лікарня №1 ІФМР»;</w:t>
      </w:r>
    </w:p>
    <w:p w:rsidR="002B4539" w:rsidRPr="002F73A3" w:rsidRDefault="002B4539" w:rsidP="00E8740D">
      <w:pPr>
        <w:ind w:firstLine="709"/>
        <w:jc w:val="both"/>
        <w:rPr>
          <w:sz w:val="28"/>
          <w:szCs w:val="28"/>
          <w:lang w:val="uk-UA"/>
        </w:rPr>
      </w:pPr>
      <w:r w:rsidRPr="002F73A3">
        <w:rPr>
          <w:sz w:val="28"/>
          <w:szCs w:val="28"/>
          <w:lang w:val="uk-UA"/>
        </w:rPr>
        <w:t>22.02.2022, 29.03.2022, 24.05.2022, 26.06.2022</w:t>
      </w:r>
      <w:r w:rsidR="00B84A4D" w:rsidRPr="002F73A3">
        <w:rPr>
          <w:sz w:val="28"/>
          <w:szCs w:val="28"/>
          <w:lang w:val="uk-UA"/>
        </w:rPr>
        <w:t xml:space="preserve">, </w:t>
      </w:r>
      <w:r w:rsidRPr="002F73A3">
        <w:rPr>
          <w:sz w:val="28"/>
          <w:szCs w:val="28"/>
          <w:lang w:val="uk-UA"/>
        </w:rPr>
        <w:t xml:space="preserve">23.08.2022, 18.10.2022 - Школа майбутньої матері (висвітлення в соціальній мережі </w:t>
      </w:r>
      <w:proofErr w:type="spellStart"/>
      <w:r w:rsidRPr="002F73A3">
        <w:rPr>
          <w:sz w:val="28"/>
          <w:szCs w:val="28"/>
          <w:lang w:val="uk-UA"/>
        </w:rPr>
        <w:t>Facebook</w:t>
      </w:r>
      <w:proofErr w:type="spellEnd"/>
      <w:r w:rsidRPr="002F73A3">
        <w:rPr>
          <w:sz w:val="28"/>
          <w:szCs w:val="28"/>
          <w:lang w:val="uk-UA"/>
        </w:rPr>
        <w:t>) на тему: «Пагубний вплив алкоголю і нікотину на організм плода». (КНП «ЦПМКДД»);</w:t>
      </w:r>
    </w:p>
    <w:p w:rsidR="002B4539" w:rsidRPr="002F73A3" w:rsidRDefault="002B4539" w:rsidP="00E8740D">
      <w:pPr>
        <w:ind w:firstLine="709"/>
        <w:jc w:val="both"/>
        <w:rPr>
          <w:sz w:val="28"/>
          <w:szCs w:val="28"/>
          <w:lang w:val="uk-UA"/>
        </w:rPr>
      </w:pPr>
      <w:r w:rsidRPr="002F73A3">
        <w:rPr>
          <w:sz w:val="28"/>
          <w:szCs w:val="28"/>
          <w:lang w:val="uk-UA"/>
        </w:rPr>
        <w:t xml:space="preserve">16.02.2022- висвітлення інформативних матеріалів в соціальній мережі </w:t>
      </w:r>
      <w:proofErr w:type="spellStart"/>
      <w:r w:rsidRPr="002F73A3">
        <w:rPr>
          <w:sz w:val="28"/>
          <w:szCs w:val="28"/>
          <w:lang w:val="uk-UA"/>
        </w:rPr>
        <w:t>Facebook</w:t>
      </w:r>
      <w:proofErr w:type="spellEnd"/>
      <w:r w:rsidRPr="002F73A3">
        <w:rPr>
          <w:sz w:val="28"/>
          <w:szCs w:val="28"/>
          <w:lang w:val="uk-UA"/>
        </w:rPr>
        <w:t xml:space="preserve"> на тему: «Шкідливість алкоголю та тютюнопаління» (ЗПСМ СП «МП №1» КНП «ЦПМКДД»)</w:t>
      </w:r>
    </w:p>
    <w:p w:rsidR="002B4539" w:rsidRPr="002F73A3" w:rsidRDefault="002B4539" w:rsidP="00E8740D">
      <w:pPr>
        <w:ind w:firstLine="709"/>
        <w:jc w:val="both"/>
        <w:rPr>
          <w:sz w:val="28"/>
          <w:szCs w:val="28"/>
          <w:lang w:val="uk-UA"/>
        </w:rPr>
      </w:pPr>
      <w:r w:rsidRPr="002F73A3">
        <w:rPr>
          <w:sz w:val="28"/>
          <w:szCs w:val="28"/>
          <w:lang w:val="uk-UA"/>
        </w:rPr>
        <w:t xml:space="preserve">11.04.2022 - висвітлення в соціальній мережі </w:t>
      </w:r>
      <w:proofErr w:type="spellStart"/>
      <w:r w:rsidRPr="002F73A3">
        <w:rPr>
          <w:sz w:val="28"/>
          <w:szCs w:val="28"/>
          <w:lang w:val="uk-UA"/>
        </w:rPr>
        <w:t>Facebook</w:t>
      </w:r>
      <w:proofErr w:type="spellEnd"/>
      <w:r w:rsidRPr="002F73A3">
        <w:rPr>
          <w:sz w:val="28"/>
          <w:szCs w:val="28"/>
          <w:lang w:val="uk-UA"/>
        </w:rPr>
        <w:t xml:space="preserve"> інформативних матеріалів до глобального тижня здоров'я підлітків на тему: «Особливості фізіології підліткового віку» (підлітковий лікар-терапевт СП «МДП</w:t>
      </w:r>
      <w:r w:rsidR="00B84A4D" w:rsidRPr="002F73A3">
        <w:rPr>
          <w:sz w:val="28"/>
          <w:szCs w:val="28"/>
          <w:lang w:val="uk-UA"/>
        </w:rPr>
        <w:t>»</w:t>
      </w:r>
      <w:r w:rsidRPr="002F73A3">
        <w:rPr>
          <w:sz w:val="28"/>
          <w:szCs w:val="28"/>
          <w:lang w:val="uk-UA"/>
        </w:rPr>
        <w:t>).</w:t>
      </w:r>
    </w:p>
    <w:p w:rsidR="002B4539" w:rsidRPr="002F73A3" w:rsidRDefault="002B4539" w:rsidP="00E8740D">
      <w:pPr>
        <w:ind w:firstLine="709"/>
        <w:jc w:val="both"/>
        <w:rPr>
          <w:sz w:val="28"/>
          <w:szCs w:val="28"/>
          <w:lang w:val="uk-UA"/>
        </w:rPr>
      </w:pPr>
      <w:r w:rsidRPr="002F73A3">
        <w:rPr>
          <w:sz w:val="28"/>
          <w:szCs w:val="28"/>
          <w:lang w:val="uk-UA"/>
        </w:rPr>
        <w:t>31.05.2022 - висвітлення в соціальній мережі «</w:t>
      </w:r>
      <w:proofErr w:type="spellStart"/>
      <w:r w:rsidRPr="002F73A3">
        <w:rPr>
          <w:sz w:val="28"/>
          <w:szCs w:val="28"/>
          <w:lang w:val="uk-UA"/>
        </w:rPr>
        <w:t>Facebook</w:t>
      </w:r>
      <w:proofErr w:type="spellEnd"/>
      <w:r w:rsidRPr="002F73A3">
        <w:rPr>
          <w:sz w:val="28"/>
          <w:szCs w:val="28"/>
          <w:lang w:val="uk-UA"/>
        </w:rPr>
        <w:t>» інформації на тему: «Як одна цигарка впливає на організм людини» (лікар-терапевт СП «МП №5»)</w:t>
      </w:r>
      <w:r w:rsidR="00F154E0" w:rsidRPr="002F73A3">
        <w:rPr>
          <w:sz w:val="28"/>
          <w:szCs w:val="28"/>
          <w:lang w:val="uk-UA"/>
        </w:rPr>
        <w:t>.</w:t>
      </w:r>
    </w:p>
    <w:p w:rsidR="002B4539" w:rsidRPr="002F73A3" w:rsidRDefault="002B4539" w:rsidP="00E8740D">
      <w:pPr>
        <w:ind w:firstLine="709"/>
        <w:jc w:val="both"/>
        <w:rPr>
          <w:sz w:val="28"/>
          <w:szCs w:val="28"/>
          <w:lang w:val="uk-UA"/>
        </w:rPr>
      </w:pPr>
      <w:r w:rsidRPr="002F73A3">
        <w:rPr>
          <w:sz w:val="28"/>
          <w:szCs w:val="28"/>
          <w:lang w:val="uk-UA"/>
        </w:rPr>
        <w:t xml:space="preserve">31.05.2022 - до Всесвітнього дня без тютюну поширення тематичної інформації в соціальній мережі </w:t>
      </w:r>
      <w:proofErr w:type="spellStart"/>
      <w:r w:rsidRPr="002F73A3">
        <w:rPr>
          <w:sz w:val="28"/>
          <w:szCs w:val="28"/>
          <w:lang w:val="uk-UA"/>
        </w:rPr>
        <w:t>Facebook</w:t>
      </w:r>
      <w:proofErr w:type="spellEnd"/>
      <w:r w:rsidRPr="002F73A3">
        <w:rPr>
          <w:sz w:val="28"/>
          <w:szCs w:val="28"/>
          <w:lang w:val="uk-UA"/>
        </w:rPr>
        <w:t xml:space="preserve"> із офіційних</w:t>
      </w:r>
      <w:r w:rsidR="00FE5F7A" w:rsidRPr="002F73A3">
        <w:rPr>
          <w:sz w:val="28"/>
          <w:szCs w:val="28"/>
          <w:lang w:val="uk-UA"/>
        </w:rPr>
        <w:t xml:space="preserve"> </w:t>
      </w:r>
      <w:r w:rsidR="00BB6BA0" w:rsidRPr="002F73A3">
        <w:rPr>
          <w:sz w:val="28"/>
          <w:szCs w:val="28"/>
          <w:lang w:val="uk-UA"/>
        </w:rPr>
        <w:t>сторінок НСЗУ, ЦГЗ та МОЗУ.</w:t>
      </w:r>
    </w:p>
    <w:p w:rsidR="002B4539" w:rsidRPr="002F73A3" w:rsidRDefault="002B4539" w:rsidP="00E8740D">
      <w:pPr>
        <w:tabs>
          <w:tab w:val="num" w:pos="503"/>
        </w:tabs>
        <w:ind w:firstLine="709"/>
        <w:jc w:val="both"/>
        <w:rPr>
          <w:sz w:val="28"/>
          <w:szCs w:val="28"/>
          <w:lang w:val="uk-UA"/>
        </w:rPr>
      </w:pPr>
      <w:r w:rsidRPr="002F73A3">
        <w:rPr>
          <w:sz w:val="28"/>
          <w:szCs w:val="28"/>
          <w:lang w:val="uk-UA"/>
        </w:rPr>
        <w:t>22.06.20</w:t>
      </w:r>
      <w:r w:rsidR="00B84A4D" w:rsidRPr="002F73A3">
        <w:rPr>
          <w:sz w:val="28"/>
          <w:szCs w:val="28"/>
          <w:lang w:val="uk-UA"/>
        </w:rPr>
        <w:t xml:space="preserve">22 - висвітлення інформативних </w:t>
      </w:r>
      <w:r w:rsidRPr="002F73A3">
        <w:rPr>
          <w:sz w:val="28"/>
          <w:szCs w:val="28"/>
          <w:lang w:val="uk-UA"/>
        </w:rPr>
        <w:t xml:space="preserve">матеріалів в соціальній мережі </w:t>
      </w:r>
      <w:proofErr w:type="spellStart"/>
      <w:r w:rsidRPr="002F73A3">
        <w:rPr>
          <w:sz w:val="28"/>
          <w:szCs w:val="28"/>
          <w:lang w:val="uk-UA"/>
        </w:rPr>
        <w:t>Facebook</w:t>
      </w:r>
      <w:proofErr w:type="spellEnd"/>
      <w:r w:rsidRPr="002F73A3">
        <w:rPr>
          <w:sz w:val="28"/>
          <w:szCs w:val="28"/>
          <w:lang w:val="uk-UA"/>
        </w:rPr>
        <w:t xml:space="preserve"> на тему: «Наркоманія у підлітків» (лікар-терапевт підліткового кабінету СП «МДП» КНП «ЦПМКДД»</w:t>
      </w:r>
      <w:r w:rsidR="00BB6BA0" w:rsidRPr="002F73A3">
        <w:rPr>
          <w:sz w:val="28"/>
          <w:szCs w:val="28"/>
          <w:lang w:val="uk-UA"/>
        </w:rPr>
        <w:t>;</w:t>
      </w:r>
    </w:p>
    <w:p w:rsidR="002B4539" w:rsidRPr="002F73A3" w:rsidRDefault="002B4539" w:rsidP="00E8740D">
      <w:pPr>
        <w:tabs>
          <w:tab w:val="num" w:pos="503"/>
        </w:tabs>
        <w:ind w:firstLine="709"/>
        <w:jc w:val="both"/>
        <w:rPr>
          <w:sz w:val="28"/>
          <w:szCs w:val="28"/>
          <w:lang w:val="uk-UA"/>
        </w:rPr>
      </w:pPr>
      <w:r w:rsidRPr="002F73A3">
        <w:rPr>
          <w:sz w:val="28"/>
          <w:szCs w:val="28"/>
          <w:lang w:val="uk-UA"/>
        </w:rPr>
        <w:t>22.06.2023 - інтерв'ю для ТРК 3 Студії на тему: «Заборона електронних сиг</w:t>
      </w:r>
      <w:r w:rsidR="00BB6BA0" w:rsidRPr="002F73A3">
        <w:rPr>
          <w:sz w:val="28"/>
          <w:szCs w:val="28"/>
          <w:lang w:val="uk-UA"/>
        </w:rPr>
        <w:t>арет» (СП «МП №3» КНП «ЦПМКДД);</w:t>
      </w:r>
    </w:p>
    <w:p w:rsidR="002B4539" w:rsidRPr="002F73A3" w:rsidRDefault="002B4539" w:rsidP="00E8740D">
      <w:pPr>
        <w:tabs>
          <w:tab w:val="num" w:pos="503"/>
        </w:tabs>
        <w:ind w:firstLine="709"/>
        <w:jc w:val="both"/>
        <w:rPr>
          <w:sz w:val="28"/>
          <w:szCs w:val="28"/>
          <w:lang w:val="uk-UA"/>
        </w:rPr>
      </w:pPr>
      <w:r w:rsidRPr="002F73A3">
        <w:rPr>
          <w:sz w:val="28"/>
          <w:szCs w:val="28"/>
          <w:lang w:val="uk-UA"/>
        </w:rPr>
        <w:t>12.07.2022 - інтерв'ю для ОТ «Галичина» щодо заборони куріння електронних сигарет в громадських місцях (СП «МП №3» КНП «ЦПМКДД</w:t>
      </w:r>
      <w:r w:rsidR="00BB6BA0" w:rsidRPr="002F73A3">
        <w:rPr>
          <w:sz w:val="28"/>
          <w:szCs w:val="28"/>
          <w:lang w:val="uk-UA"/>
        </w:rPr>
        <w:t>»):</w:t>
      </w:r>
    </w:p>
    <w:p w:rsidR="002B4539" w:rsidRPr="002F73A3" w:rsidRDefault="002B4539" w:rsidP="00E8740D">
      <w:pPr>
        <w:tabs>
          <w:tab w:val="num" w:pos="503"/>
        </w:tabs>
        <w:ind w:firstLine="709"/>
        <w:jc w:val="both"/>
        <w:rPr>
          <w:sz w:val="28"/>
          <w:szCs w:val="28"/>
          <w:lang w:val="uk-UA"/>
        </w:rPr>
      </w:pPr>
      <w:r w:rsidRPr="002F73A3">
        <w:rPr>
          <w:sz w:val="28"/>
          <w:szCs w:val="28"/>
          <w:lang w:val="uk-UA"/>
        </w:rPr>
        <w:lastRenderedPageBreak/>
        <w:t xml:space="preserve">13.07.2022 - висвітлення інформативних матеріалів в соціальній мережі </w:t>
      </w:r>
      <w:proofErr w:type="spellStart"/>
      <w:r w:rsidRPr="002F73A3">
        <w:rPr>
          <w:sz w:val="28"/>
          <w:szCs w:val="28"/>
          <w:lang w:val="uk-UA"/>
        </w:rPr>
        <w:t>Facebook</w:t>
      </w:r>
      <w:proofErr w:type="spellEnd"/>
      <w:r w:rsidRPr="002F73A3">
        <w:rPr>
          <w:sz w:val="28"/>
          <w:szCs w:val="28"/>
          <w:lang w:val="uk-UA"/>
        </w:rPr>
        <w:t xml:space="preserve"> на тему: «Правила щодо захисту бездимного середовища» (СП «МП №5» КНП «ЦПМКД</w:t>
      </w:r>
      <w:r w:rsidR="00BB6BA0" w:rsidRPr="002F73A3">
        <w:rPr>
          <w:sz w:val="28"/>
          <w:szCs w:val="28"/>
          <w:lang w:val="uk-UA"/>
        </w:rPr>
        <w:t>Д»).</w:t>
      </w:r>
    </w:p>
    <w:p w:rsidR="002B4539" w:rsidRPr="002F73A3" w:rsidRDefault="002B4539" w:rsidP="00E8740D">
      <w:pPr>
        <w:tabs>
          <w:tab w:val="num" w:pos="503"/>
        </w:tabs>
        <w:ind w:firstLine="709"/>
        <w:jc w:val="both"/>
        <w:rPr>
          <w:sz w:val="28"/>
          <w:szCs w:val="28"/>
          <w:lang w:val="uk-UA"/>
        </w:rPr>
      </w:pPr>
      <w:r w:rsidRPr="002F73A3">
        <w:rPr>
          <w:sz w:val="28"/>
          <w:szCs w:val="28"/>
          <w:lang w:val="uk-UA"/>
        </w:rPr>
        <w:t xml:space="preserve">06.12.2022 - висвітлення інформативних матеріалів в соціальній мережі </w:t>
      </w:r>
      <w:proofErr w:type="spellStart"/>
      <w:r w:rsidRPr="002F73A3">
        <w:rPr>
          <w:sz w:val="28"/>
          <w:szCs w:val="28"/>
          <w:lang w:val="uk-UA"/>
        </w:rPr>
        <w:t>Facebook</w:t>
      </w:r>
      <w:proofErr w:type="spellEnd"/>
      <w:r w:rsidRPr="002F73A3">
        <w:rPr>
          <w:sz w:val="28"/>
          <w:szCs w:val="28"/>
          <w:lang w:val="uk-UA"/>
        </w:rPr>
        <w:t xml:space="preserve"> на тему: «Кинь палити сьогодні, щоб завтра бути здоровим» (СП «МП №2</w:t>
      </w:r>
      <w:r w:rsidR="00BB6BA0" w:rsidRPr="002F73A3">
        <w:rPr>
          <w:sz w:val="28"/>
          <w:szCs w:val="28"/>
          <w:lang w:val="uk-UA"/>
        </w:rPr>
        <w:t>» КНП «ЦПМКДД»);</w:t>
      </w:r>
    </w:p>
    <w:p w:rsidR="00C6528D" w:rsidRPr="002F73A3" w:rsidRDefault="002B4539" w:rsidP="00E8740D">
      <w:pPr>
        <w:tabs>
          <w:tab w:val="num" w:pos="503"/>
        </w:tabs>
        <w:ind w:firstLine="709"/>
        <w:jc w:val="both"/>
        <w:rPr>
          <w:sz w:val="28"/>
          <w:szCs w:val="28"/>
          <w:lang w:val="uk-UA"/>
        </w:rPr>
      </w:pPr>
      <w:r w:rsidRPr="002F73A3">
        <w:rPr>
          <w:sz w:val="28"/>
          <w:szCs w:val="28"/>
          <w:lang w:val="uk-UA"/>
        </w:rPr>
        <w:t xml:space="preserve">Публікація 08.12.2022 в соціальній мережі </w:t>
      </w:r>
      <w:proofErr w:type="spellStart"/>
      <w:r w:rsidRPr="002F73A3">
        <w:rPr>
          <w:sz w:val="28"/>
          <w:szCs w:val="28"/>
          <w:lang w:val="uk-UA"/>
        </w:rPr>
        <w:t>Facebook</w:t>
      </w:r>
      <w:proofErr w:type="spellEnd"/>
      <w:r w:rsidRPr="002F73A3">
        <w:rPr>
          <w:sz w:val="28"/>
          <w:szCs w:val="28"/>
          <w:lang w:val="uk-UA"/>
        </w:rPr>
        <w:t xml:space="preserve"> КНП «Міський клінічний </w:t>
      </w:r>
      <w:proofErr w:type="spellStart"/>
      <w:r w:rsidRPr="002F73A3">
        <w:rPr>
          <w:sz w:val="28"/>
          <w:szCs w:val="28"/>
          <w:lang w:val="uk-UA"/>
        </w:rPr>
        <w:t>перинатальний</w:t>
      </w:r>
      <w:proofErr w:type="spellEnd"/>
      <w:r w:rsidRPr="002F73A3">
        <w:rPr>
          <w:sz w:val="28"/>
          <w:szCs w:val="28"/>
          <w:lang w:val="uk-UA"/>
        </w:rPr>
        <w:t xml:space="preserve"> центр ІФМР» </w:t>
      </w:r>
      <w:r w:rsidR="00D800F0" w:rsidRPr="002F73A3">
        <w:rPr>
          <w:sz w:val="28"/>
          <w:szCs w:val="28"/>
          <w:lang w:val="uk-UA"/>
        </w:rPr>
        <w:t>«</w:t>
      </w:r>
      <w:r w:rsidRPr="002F73A3">
        <w:rPr>
          <w:sz w:val="28"/>
          <w:szCs w:val="28"/>
          <w:lang w:val="uk-UA"/>
        </w:rPr>
        <w:t>Вагітність і куріння</w:t>
      </w:r>
      <w:r w:rsidR="00D800F0" w:rsidRPr="002F73A3">
        <w:rPr>
          <w:sz w:val="28"/>
          <w:szCs w:val="28"/>
          <w:lang w:val="uk-UA"/>
        </w:rPr>
        <w:t>»</w:t>
      </w:r>
      <w:r w:rsidRPr="002F73A3">
        <w:rPr>
          <w:sz w:val="28"/>
          <w:szCs w:val="28"/>
          <w:lang w:val="uk-UA"/>
        </w:rPr>
        <w:t xml:space="preserve">, </w:t>
      </w:r>
      <w:r w:rsidR="00D800F0" w:rsidRPr="002F73A3">
        <w:rPr>
          <w:sz w:val="28"/>
          <w:szCs w:val="28"/>
          <w:lang w:val="uk-UA"/>
        </w:rPr>
        <w:t>«</w:t>
      </w:r>
      <w:r w:rsidRPr="002F73A3">
        <w:rPr>
          <w:sz w:val="28"/>
          <w:szCs w:val="28"/>
          <w:lang w:val="uk-UA"/>
        </w:rPr>
        <w:t>Зловживання алкоголем згубно впливає на репродуктивну систему жінки</w:t>
      </w:r>
      <w:r w:rsidR="00D800F0" w:rsidRPr="002F73A3">
        <w:rPr>
          <w:sz w:val="28"/>
          <w:szCs w:val="28"/>
          <w:lang w:val="uk-UA"/>
        </w:rPr>
        <w:t>»</w:t>
      </w:r>
      <w:r w:rsidRPr="002F73A3">
        <w:rPr>
          <w:sz w:val="28"/>
          <w:szCs w:val="28"/>
          <w:lang w:val="uk-UA"/>
        </w:rPr>
        <w:t>;</w:t>
      </w:r>
    </w:p>
    <w:p w:rsidR="002B4539" w:rsidRPr="002F73A3" w:rsidRDefault="002B4539" w:rsidP="00E8740D">
      <w:pPr>
        <w:tabs>
          <w:tab w:val="num" w:pos="503"/>
        </w:tabs>
        <w:ind w:firstLine="709"/>
        <w:jc w:val="both"/>
        <w:rPr>
          <w:sz w:val="28"/>
          <w:szCs w:val="28"/>
          <w:lang w:val="uk-UA"/>
        </w:rPr>
      </w:pPr>
      <w:r w:rsidRPr="002F73A3">
        <w:rPr>
          <w:sz w:val="28"/>
          <w:szCs w:val="28"/>
          <w:lang w:val="uk-UA"/>
        </w:rPr>
        <w:t>Поширення в засобах масової інформації та соціальних мережах інформаційних матеріалів про шкідливість алкоголю та тютюнопаління для дітей, підлітків та молоді (КНП «Міська клінічна лікарня №1 ІФМР»).</w:t>
      </w:r>
    </w:p>
    <w:p w:rsidR="002B4539" w:rsidRPr="002F73A3" w:rsidRDefault="002B4539" w:rsidP="00E8740D">
      <w:pPr>
        <w:tabs>
          <w:tab w:val="num" w:pos="503"/>
        </w:tabs>
        <w:ind w:firstLine="709"/>
        <w:jc w:val="both"/>
        <w:rPr>
          <w:i/>
          <w:sz w:val="28"/>
          <w:szCs w:val="28"/>
          <w:u w:val="single"/>
          <w:lang w:val="uk-UA"/>
        </w:rPr>
      </w:pPr>
      <w:r w:rsidRPr="002F73A3">
        <w:rPr>
          <w:i/>
          <w:sz w:val="28"/>
          <w:szCs w:val="28"/>
          <w:u w:val="single"/>
          <w:lang w:val="uk-UA"/>
        </w:rPr>
        <w:t xml:space="preserve">Пункт 3.10. Проведення загальноміських акцій до Дня здоров'я, Дня боротьби з тютюнопалінням («Поміняй цигарку на цукерку»), Всесвітнього Дня боротьби зі СНІДом, </w:t>
      </w:r>
      <w:proofErr w:type="spellStart"/>
      <w:r w:rsidRPr="002F73A3">
        <w:rPr>
          <w:i/>
          <w:sz w:val="28"/>
          <w:szCs w:val="28"/>
          <w:u w:val="single"/>
          <w:lang w:val="uk-UA"/>
        </w:rPr>
        <w:t>флешмобів</w:t>
      </w:r>
      <w:proofErr w:type="spellEnd"/>
      <w:r w:rsidRPr="002F73A3">
        <w:rPr>
          <w:i/>
          <w:sz w:val="28"/>
          <w:szCs w:val="28"/>
          <w:u w:val="single"/>
          <w:lang w:val="uk-UA"/>
        </w:rPr>
        <w:t>, виставок.</w:t>
      </w:r>
    </w:p>
    <w:p w:rsidR="002B4539" w:rsidRPr="002F73A3" w:rsidRDefault="002B4539" w:rsidP="00E8740D">
      <w:pPr>
        <w:tabs>
          <w:tab w:val="num" w:pos="503"/>
        </w:tabs>
        <w:ind w:firstLine="709"/>
        <w:jc w:val="both"/>
        <w:rPr>
          <w:sz w:val="28"/>
          <w:szCs w:val="28"/>
          <w:lang w:val="uk-UA"/>
        </w:rPr>
      </w:pPr>
      <w:r w:rsidRPr="002F73A3">
        <w:rPr>
          <w:sz w:val="28"/>
          <w:szCs w:val="28"/>
          <w:lang w:val="uk-UA"/>
        </w:rPr>
        <w:t xml:space="preserve">Забезпечено </w:t>
      </w:r>
      <w:r w:rsidR="00B84A4D" w:rsidRPr="002F73A3">
        <w:rPr>
          <w:sz w:val="28"/>
          <w:szCs w:val="28"/>
          <w:lang w:val="uk-UA"/>
        </w:rPr>
        <w:t xml:space="preserve">інформування </w:t>
      </w:r>
      <w:r w:rsidRPr="002F73A3">
        <w:rPr>
          <w:sz w:val="28"/>
          <w:szCs w:val="28"/>
          <w:lang w:val="uk-UA"/>
        </w:rPr>
        <w:t>закладами охорони здоров'я міської ради шляхом публікацій в соціальних мережах закладів охорони здоров'я міської ради (КНП «Міська клінічна лікар</w:t>
      </w:r>
      <w:r w:rsidR="00BB6BA0" w:rsidRPr="002F73A3">
        <w:rPr>
          <w:sz w:val="28"/>
          <w:szCs w:val="28"/>
          <w:lang w:val="uk-UA"/>
        </w:rPr>
        <w:t>ня № 1 ІФМР»: КНП «МДКЛ ІФМР»).</w:t>
      </w:r>
    </w:p>
    <w:p w:rsidR="002B4539" w:rsidRPr="002F73A3" w:rsidRDefault="002B4539" w:rsidP="00E8740D">
      <w:pPr>
        <w:tabs>
          <w:tab w:val="num" w:pos="503"/>
        </w:tabs>
        <w:ind w:firstLine="709"/>
        <w:jc w:val="both"/>
        <w:rPr>
          <w:sz w:val="28"/>
          <w:szCs w:val="28"/>
          <w:lang w:val="uk-UA"/>
        </w:rPr>
      </w:pPr>
      <w:r w:rsidRPr="002F73A3">
        <w:rPr>
          <w:sz w:val="28"/>
          <w:szCs w:val="28"/>
          <w:lang w:val="uk-UA"/>
        </w:rPr>
        <w:t>Забезпече</w:t>
      </w:r>
      <w:r w:rsidR="00942520" w:rsidRPr="002F73A3">
        <w:rPr>
          <w:sz w:val="28"/>
          <w:szCs w:val="28"/>
          <w:lang w:val="uk-UA"/>
        </w:rPr>
        <w:t>но розповсюдження інформаційно-</w:t>
      </w:r>
      <w:r w:rsidRPr="002F73A3">
        <w:rPr>
          <w:sz w:val="28"/>
          <w:szCs w:val="28"/>
          <w:lang w:val="uk-UA"/>
        </w:rPr>
        <w:t xml:space="preserve">просвітницьких матеріалів серед молоді. шляхом роздачі </w:t>
      </w:r>
      <w:proofErr w:type="spellStart"/>
      <w:r w:rsidRPr="002F73A3">
        <w:rPr>
          <w:sz w:val="28"/>
          <w:szCs w:val="28"/>
          <w:lang w:val="uk-UA"/>
        </w:rPr>
        <w:t>флаєрів</w:t>
      </w:r>
      <w:proofErr w:type="spellEnd"/>
      <w:r w:rsidRPr="002F73A3">
        <w:rPr>
          <w:sz w:val="28"/>
          <w:szCs w:val="28"/>
          <w:lang w:val="uk-UA"/>
        </w:rPr>
        <w:t xml:space="preserve"> інформативного характеру на тему: «Алкоголізм», «Наркоманія», «Тютюнопаління»</w:t>
      </w:r>
      <w:r w:rsidR="00BB6BA0" w:rsidRPr="002F73A3">
        <w:rPr>
          <w:sz w:val="28"/>
          <w:szCs w:val="28"/>
          <w:lang w:val="uk-UA"/>
        </w:rPr>
        <w:t xml:space="preserve"> та </w:t>
      </w:r>
      <w:r w:rsidRPr="002F73A3">
        <w:rPr>
          <w:sz w:val="28"/>
          <w:szCs w:val="28"/>
          <w:lang w:val="uk-UA"/>
        </w:rPr>
        <w:t>висвітлення тематичної інформації у</w:t>
      </w:r>
      <w:r w:rsidR="00BB6BA0" w:rsidRPr="002F73A3">
        <w:rPr>
          <w:sz w:val="28"/>
          <w:szCs w:val="28"/>
          <w:lang w:val="uk-UA"/>
        </w:rPr>
        <w:t xml:space="preserve"> соціальній мережі </w:t>
      </w:r>
      <w:proofErr w:type="spellStart"/>
      <w:r w:rsidR="00BB6BA0" w:rsidRPr="002F73A3">
        <w:rPr>
          <w:sz w:val="28"/>
          <w:szCs w:val="28"/>
          <w:lang w:val="uk-UA"/>
        </w:rPr>
        <w:t>Facebook</w:t>
      </w:r>
      <w:proofErr w:type="spellEnd"/>
      <w:r w:rsidR="00BB6BA0" w:rsidRPr="002F73A3">
        <w:rPr>
          <w:sz w:val="28"/>
          <w:szCs w:val="28"/>
          <w:lang w:val="uk-UA"/>
        </w:rPr>
        <w:t>.</w:t>
      </w:r>
    </w:p>
    <w:p w:rsidR="002B4539" w:rsidRPr="002F73A3" w:rsidRDefault="002B4539" w:rsidP="00E8740D">
      <w:pPr>
        <w:tabs>
          <w:tab w:val="num" w:pos="503"/>
        </w:tabs>
        <w:ind w:firstLine="709"/>
        <w:jc w:val="both"/>
        <w:rPr>
          <w:sz w:val="28"/>
          <w:szCs w:val="28"/>
          <w:lang w:val="uk-UA"/>
        </w:rPr>
      </w:pPr>
      <w:r w:rsidRPr="002F73A3">
        <w:rPr>
          <w:sz w:val="28"/>
          <w:szCs w:val="28"/>
          <w:lang w:val="uk-UA"/>
        </w:rPr>
        <w:t xml:space="preserve">01.12.2022 - підготовка на висвітлення в соціальній мережі </w:t>
      </w:r>
      <w:proofErr w:type="spellStart"/>
      <w:r w:rsidR="00BB6BA0" w:rsidRPr="002F73A3">
        <w:rPr>
          <w:sz w:val="28"/>
          <w:szCs w:val="28"/>
          <w:lang w:val="uk-UA"/>
        </w:rPr>
        <w:t>Facebook</w:t>
      </w:r>
      <w:proofErr w:type="spellEnd"/>
      <w:r w:rsidRPr="002F73A3">
        <w:rPr>
          <w:sz w:val="28"/>
          <w:szCs w:val="28"/>
          <w:lang w:val="uk-UA"/>
        </w:rPr>
        <w:t xml:space="preserve"> презентації на тему: «СНІД. I зараження, профілактика, діагно</w:t>
      </w:r>
      <w:r w:rsidR="00BB6BA0" w:rsidRPr="002F73A3">
        <w:rPr>
          <w:sz w:val="28"/>
          <w:szCs w:val="28"/>
          <w:lang w:val="uk-UA"/>
        </w:rPr>
        <w:t>стика</w:t>
      </w:r>
      <w:r w:rsidRPr="002F73A3">
        <w:rPr>
          <w:sz w:val="28"/>
          <w:szCs w:val="28"/>
          <w:lang w:val="uk-UA"/>
        </w:rPr>
        <w:t xml:space="preserve"> та лік</w:t>
      </w:r>
      <w:r w:rsidR="00BB6BA0" w:rsidRPr="002F73A3">
        <w:rPr>
          <w:sz w:val="28"/>
          <w:szCs w:val="28"/>
          <w:lang w:val="uk-UA"/>
        </w:rPr>
        <w:t xml:space="preserve">ування. </w:t>
      </w:r>
      <w:proofErr w:type="spellStart"/>
      <w:r w:rsidR="00BB6BA0" w:rsidRPr="002F73A3">
        <w:rPr>
          <w:sz w:val="28"/>
          <w:szCs w:val="28"/>
          <w:lang w:val="uk-UA"/>
        </w:rPr>
        <w:t>Антиретровірусна</w:t>
      </w:r>
      <w:proofErr w:type="spellEnd"/>
      <w:r w:rsidR="00BB6BA0" w:rsidRPr="002F73A3">
        <w:rPr>
          <w:sz w:val="28"/>
          <w:szCs w:val="28"/>
          <w:lang w:val="uk-UA"/>
        </w:rPr>
        <w:t xml:space="preserve"> терапія СП</w:t>
      </w:r>
      <w:r w:rsidRPr="002F73A3">
        <w:rPr>
          <w:sz w:val="28"/>
          <w:szCs w:val="28"/>
          <w:lang w:val="uk-UA"/>
        </w:rPr>
        <w:t xml:space="preserve"> «МП №1»</w:t>
      </w:r>
      <w:r w:rsidR="00BB6BA0" w:rsidRPr="002F73A3">
        <w:rPr>
          <w:sz w:val="28"/>
          <w:szCs w:val="28"/>
          <w:lang w:val="uk-UA"/>
        </w:rPr>
        <w:t>).</w:t>
      </w:r>
    </w:p>
    <w:p w:rsidR="002B4539" w:rsidRPr="002F73A3" w:rsidRDefault="002B4539" w:rsidP="00E8740D">
      <w:pPr>
        <w:tabs>
          <w:tab w:val="num" w:pos="503"/>
        </w:tabs>
        <w:ind w:firstLine="709"/>
        <w:jc w:val="both"/>
        <w:rPr>
          <w:sz w:val="28"/>
          <w:szCs w:val="28"/>
          <w:lang w:val="uk-UA"/>
        </w:rPr>
      </w:pPr>
      <w:r w:rsidRPr="002F73A3">
        <w:rPr>
          <w:sz w:val="28"/>
          <w:szCs w:val="28"/>
          <w:lang w:val="uk-UA"/>
        </w:rPr>
        <w:t>Лекція для медичних працівників та сту</w:t>
      </w:r>
      <w:r w:rsidR="00BB6BA0" w:rsidRPr="002F73A3">
        <w:rPr>
          <w:sz w:val="28"/>
          <w:szCs w:val="28"/>
          <w:lang w:val="uk-UA"/>
        </w:rPr>
        <w:t>дентів 6 курсу ІФНМУ на тему: «</w:t>
      </w:r>
      <w:r w:rsidRPr="002F73A3">
        <w:rPr>
          <w:sz w:val="28"/>
          <w:szCs w:val="28"/>
          <w:lang w:val="uk-UA"/>
        </w:rPr>
        <w:t>Важливість до контактної п</w:t>
      </w:r>
      <w:r w:rsidR="00BB6BA0" w:rsidRPr="002F73A3">
        <w:rPr>
          <w:sz w:val="28"/>
          <w:szCs w:val="28"/>
          <w:lang w:val="uk-UA"/>
        </w:rPr>
        <w:t>рофілактики ВІЛ-інфекції» та «</w:t>
      </w:r>
      <w:proofErr w:type="spellStart"/>
      <w:r w:rsidR="00BB6BA0" w:rsidRPr="002F73A3">
        <w:rPr>
          <w:sz w:val="28"/>
          <w:szCs w:val="28"/>
          <w:lang w:val="uk-UA"/>
        </w:rPr>
        <w:t>Рг</w:t>
      </w:r>
      <w:r w:rsidRPr="002F73A3">
        <w:rPr>
          <w:sz w:val="28"/>
          <w:szCs w:val="28"/>
          <w:lang w:val="uk-UA"/>
        </w:rPr>
        <w:t>ЕР</w:t>
      </w:r>
      <w:proofErr w:type="spellEnd"/>
      <w:r w:rsidRPr="002F73A3">
        <w:rPr>
          <w:sz w:val="28"/>
          <w:szCs w:val="28"/>
          <w:lang w:val="uk-UA"/>
        </w:rPr>
        <w:t xml:space="preserve"> та РЕР як сучасні методи профілактики ВІЛ-інфекції. Ста</w:t>
      </w:r>
      <w:r w:rsidR="00BB6BA0" w:rsidRPr="002F73A3">
        <w:rPr>
          <w:sz w:val="28"/>
          <w:szCs w:val="28"/>
          <w:lang w:val="uk-UA"/>
        </w:rPr>
        <w:t xml:space="preserve">ндарти медичної допомоги «ВІЛ- </w:t>
      </w:r>
      <w:r w:rsidRPr="002F73A3">
        <w:rPr>
          <w:sz w:val="28"/>
          <w:szCs w:val="28"/>
          <w:lang w:val="uk-UA"/>
        </w:rPr>
        <w:t xml:space="preserve"> інфекція» (доцент кафедри інфекційних </w:t>
      </w:r>
      <w:proofErr w:type="spellStart"/>
      <w:r w:rsidRPr="002F73A3">
        <w:rPr>
          <w:sz w:val="28"/>
          <w:szCs w:val="28"/>
          <w:lang w:val="uk-UA"/>
        </w:rPr>
        <w:t>хвороб</w:t>
      </w:r>
      <w:proofErr w:type="spellEnd"/>
      <w:r w:rsidRPr="002F73A3">
        <w:rPr>
          <w:sz w:val="28"/>
          <w:szCs w:val="28"/>
          <w:lang w:val="uk-UA"/>
        </w:rPr>
        <w:t xml:space="preserve"> ІФНМУ 1.Грижак та </w:t>
      </w:r>
      <w:r w:rsidR="00BB6BA0" w:rsidRPr="002F73A3">
        <w:rPr>
          <w:sz w:val="28"/>
          <w:szCs w:val="28"/>
          <w:lang w:val="uk-UA"/>
        </w:rPr>
        <w:t>лікар- інфекціоніст СП «МП №2»)</w:t>
      </w:r>
    </w:p>
    <w:p w:rsidR="002B4539" w:rsidRPr="002F73A3" w:rsidRDefault="002B4539" w:rsidP="00E8740D">
      <w:pPr>
        <w:tabs>
          <w:tab w:val="num" w:pos="503"/>
        </w:tabs>
        <w:ind w:firstLine="709"/>
        <w:jc w:val="both"/>
        <w:rPr>
          <w:sz w:val="28"/>
          <w:szCs w:val="28"/>
          <w:lang w:val="uk-UA"/>
        </w:rPr>
      </w:pPr>
      <w:r w:rsidRPr="002F73A3">
        <w:rPr>
          <w:sz w:val="28"/>
          <w:szCs w:val="28"/>
          <w:lang w:val="uk-UA"/>
        </w:rPr>
        <w:t xml:space="preserve">01.12.2022 - </w:t>
      </w:r>
      <w:r w:rsidR="00B84A4D" w:rsidRPr="002F73A3">
        <w:rPr>
          <w:sz w:val="28"/>
          <w:szCs w:val="28"/>
          <w:lang w:val="uk-UA"/>
        </w:rPr>
        <w:t>і</w:t>
      </w:r>
      <w:r w:rsidRPr="002F73A3">
        <w:rPr>
          <w:sz w:val="28"/>
          <w:szCs w:val="28"/>
          <w:lang w:val="uk-UA"/>
        </w:rPr>
        <w:t>н</w:t>
      </w:r>
      <w:r w:rsidR="00BB6BA0" w:rsidRPr="002F73A3">
        <w:rPr>
          <w:sz w:val="28"/>
          <w:szCs w:val="28"/>
          <w:lang w:val="uk-UA"/>
        </w:rPr>
        <w:t>терв'ю для ТРК «РАЇ» на тему: «</w:t>
      </w:r>
      <w:r w:rsidRPr="002F73A3">
        <w:rPr>
          <w:sz w:val="28"/>
          <w:szCs w:val="28"/>
          <w:lang w:val="uk-UA"/>
        </w:rPr>
        <w:t>Всес</w:t>
      </w:r>
      <w:r w:rsidR="00BB6BA0" w:rsidRPr="002F73A3">
        <w:rPr>
          <w:sz w:val="28"/>
          <w:szCs w:val="28"/>
          <w:lang w:val="uk-UA"/>
        </w:rPr>
        <w:t>вітній день боротьби зі СНІДом»</w:t>
      </w:r>
      <w:r w:rsidRPr="002F73A3">
        <w:rPr>
          <w:sz w:val="28"/>
          <w:szCs w:val="28"/>
          <w:lang w:val="uk-UA"/>
        </w:rPr>
        <w:t xml:space="preserve"> (</w:t>
      </w:r>
      <w:r w:rsidR="00BB6BA0" w:rsidRPr="002F73A3">
        <w:rPr>
          <w:sz w:val="28"/>
          <w:szCs w:val="28"/>
          <w:lang w:val="uk-UA"/>
        </w:rPr>
        <w:t>лікар-інфекціоніст СП «МП №4»).</w:t>
      </w:r>
    </w:p>
    <w:p w:rsidR="002B4539" w:rsidRPr="002F73A3" w:rsidRDefault="002B4539" w:rsidP="00E8740D">
      <w:pPr>
        <w:tabs>
          <w:tab w:val="num" w:pos="503"/>
        </w:tabs>
        <w:ind w:firstLine="709"/>
        <w:jc w:val="both"/>
        <w:rPr>
          <w:sz w:val="28"/>
          <w:szCs w:val="28"/>
          <w:lang w:val="uk-UA"/>
        </w:rPr>
      </w:pPr>
      <w:r w:rsidRPr="002F73A3">
        <w:rPr>
          <w:sz w:val="28"/>
          <w:szCs w:val="28"/>
          <w:lang w:val="uk-UA"/>
        </w:rPr>
        <w:t xml:space="preserve">01.12.2022 - поширення інформаційно- просвітницьких матеріалів серед молоді, висвітлення тематичної інформації у соціальній мережі </w:t>
      </w:r>
      <w:proofErr w:type="spellStart"/>
      <w:r w:rsidRPr="002F73A3">
        <w:rPr>
          <w:sz w:val="28"/>
          <w:szCs w:val="28"/>
          <w:lang w:val="uk-UA"/>
        </w:rPr>
        <w:t>Фейсбук</w:t>
      </w:r>
      <w:proofErr w:type="spellEnd"/>
      <w:r w:rsidRPr="002F73A3">
        <w:rPr>
          <w:sz w:val="28"/>
          <w:szCs w:val="28"/>
          <w:lang w:val="uk-UA"/>
        </w:rPr>
        <w:t xml:space="preserve"> в рамках Всеукраїнського дня боротьби зі СНІДом на |тему: «Проблеми профілакт</w:t>
      </w:r>
      <w:r w:rsidR="00BB6BA0" w:rsidRPr="002F73A3">
        <w:rPr>
          <w:sz w:val="28"/>
          <w:szCs w:val="28"/>
          <w:lang w:val="uk-UA"/>
        </w:rPr>
        <w:t>ики СНІДу» (медична сестра СП «МДП»).</w:t>
      </w:r>
    </w:p>
    <w:p w:rsidR="002B4539" w:rsidRPr="002F73A3" w:rsidRDefault="002B4539" w:rsidP="00E8740D">
      <w:pPr>
        <w:tabs>
          <w:tab w:val="num" w:pos="503"/>
        </w:tabs>
        <w:ind w:firstLine="709"/>
        <w:jc w:val="both"/>
        <w:rPr>
          <w:sz w:val="28"/>
          <w:szCs w:val="28"/>
          <w:lang w:val="uk-UA"/>
        </w:rPr>
      </w:pPr>
      <w:r w:rsidRPr="002F73A3">
        <w:rPr>
          <w:sz w:val="28"/>
          <w:szCs w:val="28"/>
          <w:lang w:val="uk-UA"/>
        </w:rPr>
        <w:t xml:space="preserve">- висвітлення інформативних матеріалів в соціальній мережі </w:t>
      </w:r>
      <w:proofErr w:type="spellStart"/>
      <w:r w:rsidRPr="002F73A3">
        <w:rPr>
          <w:sz w:val="28"/>
          <w:szCs w:val="28"/>
          <w:lang w:val="uk-UA"/>
        </w:rPr>
        <w:t>Facebook</w:t>
      </w:r>
      <w:proofErr w:type="spellEnd"/>
      <w:r w:rsidRPr="002F73A3">
        <w:rPr>
          <w:sz w:val="28"/>
          <w:szCs w:val="28"/>
          <w:lang w:val="uk-UA"/>
        </w:rPr>
        <w:t xml:space="preserve"> на тему: «ВІЛ - інфекція. Етіологія, епідеміологія, клініка, лікування, профілактика».</w:t>
      </w:r>
    </w:p>
    <w:p w:rsidR="002B4539" w:rsidRPr="002F73A3" w:rsidRDefault="00BB6BA0" w:rsidP="00E8740D">
      <w:pPr>
        <w:tabs>
          <w:tab w:val="num" w:pos="503"/>
        </w:tabs>
        <w:ind w:firstLine="709"/>
        <w:jc w:val="both"/>
        <w:rPr>
          <w:i/>
          <w:sz w:val="28"/>
          <w:szCs w:val="28"/>
          <w:u w:val="single"/>
          <w:lang w:val="uk-UA"/>
        </w:rPr>
      </w:pPr>
      <w:r w:rsidRPr="002F73A3">
        <w:rPr>
          <w:i/>
          <w:sz w:val="28"/>
          <w:szCs w:val="28"/>
          <w:u w:val="single"/>
          <w:lang w:val="uk-UA"/>
        </w:rPr>
        <w:t>Пункт 7.4. Проведення виховних годин. Анкетування учнів та батьків.</w:t>
      </w:r>
    </w:p>
    <w:p w:rsidR="00BB6BA0" w:rsidRPr="002F73A3" w:rsidRDefault="00BB6BA0" w:rsidP="00E8740D">
      <w:pPr>
        <w:tabs>
          <w:tab w:val="num" w:pos="503"/>
        </w:tabs>
        <w:ind w:firstLine="709"/>
        <w:jc w:val="both"/>
        <w:rPr>
          <w:sz w:val="28"/>
          <w:szCs w:val="28"/>
          <w:lang w:val="uk-UA"/>
        </w:rPr>
      </w:pPr>
      <w:r w:rsidRPr="002F73A3">
        <w:rPr>
          <w:sz w:val="28"/>
          <w:szCs w:val="28"/>
          <w:lang w:val="uk-UA"/>
        </w:rPr>
        <w:t>Проведено анкетування підлітків (138 анкет) в рамках «Клініки дружньої до молоді».</w:t>
      </w:r>
    </w:p>
    <w:p w:rsidR="00BB6BA0" w:rsidRPr="002F73A3" w:rsidRDefault="00BB6BA0" w:rsidP="00E8740D">
      <w:pPr>
        <w:ind w:firstLine="709"/>
        <w:jc w:val="both"/>
        <w:rPr>
          <w:i/>
          <w:sz w:val="28"/>
          <w:szCs w:val="28"/>
          <w:u w:val="single"/>
          <w:lang w:val="uk-UA"/>
        </w:rPr>
      </w:pPr>
      <w:r w:rsidRPr="002F73A3">
        <w:rPr>
          <w:i/>
          <w:sz w:val="28"/>
          <w:szCs w:val="28"/>
          <w:u w:val="single"/>
          <w:lang w:val="uk-UA"/>
        </w:rPr>
        <w:t xml:space="preserve">Пункт 7.9. Функціонування «Клініки дружньої до молоді». Виявлення підлітків групи ризику по </w:t>
      </w:r>
      <w:proofErr w:type="spellStart"/>
      <w:r w:rsidRPr="002F73A3">
        <w:rPr>
          <w:i/>
          <w:sz w:val="28"/>
          <w:szCs w:val="28"/>
          <w:u w:val="single"/>
          <w:lang w:val="uk-UA"/>
        </w:rPr>
        <w:t>тютюнозалежності</w:t>
      </w:r>
      <w:proofErr w:type="spellEnd"/>
      <w:r w:rsidRPr="002F73A3">
        <w:rPr>
          <w:i/>
          <w:sz w:val="28"/>
          <w:szCs w:val="28"/>
          <w:u w:val="single"/>
          <w:lang w:val="uk-UA"/>
        </w:rPr>
        <w:t xml:space="preserve"> і алкогольній залежності, проведення бесід з метою попередження даних проблем серед молоді.</w:t>
      </w:r>
    </w:p>
    <w:p w:rsidR="00BB6BA0" w:rsidRPr="002F73A3" w:rsidRDefault="00BB6BA0" w:rsidP="00E8740D">
      <w:pPr>
        <w:tabs>
          <w:tab w:val="num" w:pos="503"/>
        </w:tabs>
        <w:ind w:firstLine="709"/>
        <w:jc w:val="both"/>
        <w:rPr>
          <w:sz w:val="28"/>
          <w:szCs w:val="28"/>
          <w:lang w:val="uk-UA"/>
        </w:rPr>
      </w:pPr>
      <w:r w:rsidRPr="002F73A3">
        <w:rPr>
          <w:sz w:val="28"/>
          <w:szCs w:val="28"/>
          <w:lang w:val="uk-UA"/>
        </w:rPr>
        <w:t>На базі СП «МДП», зокрема «Клініки дружньої до молоді»</w:t>
      </w:r>
      <w:r w:rsidR="00B84A4D" w:rsidRPr="002F73A3">
        <w:rPr>
          <w:sz w:val="28"/>
          <w:szCs w:val="28"/>
          <w:lang w:val="uk-UA"/>
        </w:rPr>
        <w:t>,</w:t>
      </w:r>
      <w:r w:rsidRPr="002F73A3">
        <w:rPr>
          <w:sz w:val="28"/>
          <w:szCs w:val="28"/>
          <w:lang w:val="uk-UA"/>
        </w:rPr>
        <w:t xml:space="preserve"> сформовані та постійно оновлюються групи ризику підлітків по </w:t>
      </w:r>
      <w:proofErr w:type="spellStart"/>
      <w:r w:rsidRPr="002F73A3">
        <w:rPr>
          <w:sz w:val="28"/>
          <w:szCs w:val="28"/>
          <w:lang w:val="uk-UA"/>
        </w:rPr>
        <w:t>тютюно</w:t>
      </w:r>
      <w:proofErr w:type="spellEnd"/>
      <w:r w:rsidRPr="002F73A3">
        <w:rPr>
          <w:sz w:val="28"/>
          <w:szCs w:val="28"/>
          <w:lang w:val="uk-UA"/>
        </w:rPr>
        <w:t xml:space="preserve">-алкогольній </w:t>
      </w:r>
      <w:r w:rsidRPr="002F73A3">
        <w:rPr>
          <w:sz w:val="28"/>
          <w:szCs w:val="28"/>
          <w:lang w:val="uk-UA"/>
        </w:rPr>
        <w:lastRenderedPageBreak/>
        <w:t xml:space="preserve">залежності. Проведено </w:t>
      </w:r>
      <w:r w:rsidR="00B84A4D" w:rsidRPr="002F73A3">
        <w:rPr>
          <w:sz w:val="28"/>
          <w:szCs w:val="28"/>
          <w:lang w:val="uk-UA"/>
        </w:rPr>
        <w:t xml:space="preserve">78 </w:t>
      </w:r>
      <w:r w:rsidRPr="002F73A3">
        <w:rPr>
          <w:sz w:val="28"/>
          <w:szCs w:val="28"/>
          <w:lang w:val="uk-UA"/>
        </w:rPr>
        <w:t xml:space="preserve">індивідуальних  бесід з метою попередження проблем </w:t>
      </w:r>
      <w:proofErr w:type="spellStart"/>
      <w:r w:rsidRPr="002F73A3">
        <w:rPr>
          <w:sz w:val="28"/>
          <w:szCs w:val="28"/>
          <w:lang w:val="uk-UA"/>
        </w:rPr>
        <w:t>тютюнозалежності</w:t>
      </w:r>
      <w:proofErr w:type="spellEnd"/>
      <w:r w:rsidRPr="002F73A3">
        <w:rPr>
          <w:sz w:val="28"/>
          <w:szCs w:val="28"/>
          <w:lang w:val="uk-UA"/>
        </w:rPr>
        <w:t xml:space="preserve"> та алкогольної залежності.</w:t>
      </w:r>
    </w:p>
    <w:p w:rsidR="00BB6BA0" w:rsidRPr="002F73A3" w:rsidRDefault="00D55575" w:rsidP="00E8740D">
      <w:pPr>
        <w:tabs>
          <w:tab w:val="num" w:pos="503"/>
        </w:tabs>
        <w:ind w:firstLine="709"/>
        <w:jc w:val="both"/>
        <w:rPr>
          <w:sz w:val="28"/>
          <w:szCs w:val="28"/>
          <w:lang w:val="uk-UA"/>
        </w:rPr>
      </w:pPr>
      <w:r w:rsidRPr="002F73A3">
        <w:rPr>
          <w:b/>
          <w:sz w:val="28"/>
          <w:szCs w:val="28"/>
          <w:lang w:val="uk-UA"/>
        </w:rPr>
        <w:t xml:space="preserve">Департаментом освіти та науки Івано-Франківської міської ради </w:t>
      </w:r>
      <w:r w:rsidRPr="002F73A3">
        <w:rPr>
          <w:sz w:val="28"/>
          <w:szCs w:val="28"/>
          <w:lang w:val="uk-UA"/>
        </w:rPr>
        <w:t>реалізовано такі пункти Програми:</w:t>
      </w:r>
    </w:p>
    <w:p w:rsidR="00D55575" w:rsidRPr="002F73A3" w:rsidRDefault="00D55575" w:rsidP="00E8740D">
      <w:pPr>
        <w:ind w:firstLine="709"/>
        <w:jc w:val="both"/>
        <w:rPr>
          <w:i/>
          <w:sz w:val="28"/>
          <w:szCs w:val="28"/>
          <w:u w:val="single"/>
          <w:lang w:val="uk-UA"/>
        </w:rPr>
      </w:pPr>
      <w:r w:rsidRPr="002F73A3">
        <w:rPr>
          <w:i/>
          <w:sz w:val="28"/>
          <w:szCs w:val="28"/>
          <w:u w:val="single"/>
          <w:lang w:val="uk-UA"/>
        </w:rPr>
        <w:t>Пункт 1.1. Проведення  інформаційно-просвітницької роботи серед батьків (осіб, що їх заміняють) на батьківських збора</w:t>
      </w:r>
      <w:r w:rsidR="0030239E" w:rsidRPr="002F73A3">
        <w:rPr>
          <w:i/>
          <w:sz w:val="28"/>
          <w:szCs w:val="28"/>
          <w:u w:val="single"/>
          <w:lang w:val="uk-UA"/>
        </w:rPr>
        <w:t>х (семінари, тренінги, лекції).</w:t>
      </w:r>
    </w:p>
    <w:p w:rsidR="00D55575" w:rsidRPr="002F73A3" w:rsidRDefault="00D55575" w:rsidP="00E8740D">
      <w:pPr>
        <w:tabs>
          <w:tab w:val="num" w:pos="503"/>
        </w:tabs>
        <w:ind w:firstLine="709"/>
        <w:jc w:val="both"/>
        <w:rPr>
          <w:sz w:val="28"/>
          <w:szCs w:val="28"/>
          <w:lang w:val="uk-UA"/>
        </w:rPr>
      </w:pPr>
      <w:r w:rsidRPr="002F73A3">
        <w:rPr>
          <w:sz w:val="28"/>
          <w:szCs w:val="28"/>
          <w:lang w:val="uk-UA"/>
        </w:rPr>
        <w:t>На виконання «Програми протидії вживання алкогольних та тютюнових виробів неповнолітніми та формування навичок здорового способу життя» в умовах карантину та воєнного стану класними керівниками спільно з працівниками психологічної служби закладів загальної середньої освіти проведено для учнів та батьків онлайн-консультування щодо формування навичок відповідального батьківства, розуміння причин та наслідків поведінки дитини «Негативні прояви поведінки в учнівському середовищі». Для батьків учнів 7-11 класів проведено батьківські збори із залученням медичних працівників, шкільних офіцерів поліції, лікарів-наркологів.</w:t>
      </w:r>
    </w:p>
    <w:p w:rsidR="0030239E" w:rsidRPr="002F73A3" w:rsidRDefault="0030239E" w:rsidP="00E8740D">
      <w:pPr>
        <w:tabs>
          <w:tab w:val="num" w:pos="503"/>
        </w:tabs>
        <w:ind w:firstLine="709"/>
        <w:jc w:val="both"/>
        <w:rPr>
          <w:i/>
          <w:sz w:val="28"/>
          <w:szCs w:val="28"/>
          <w:u w:val="single"/>
          <w:lang w:val="uk-UA"/>
        </w:rPr>
      </w:pPr>
      <w:r w:rsidRPr="002F73A3">
        <w:rPr>
          <w:i/>
          <w:sz w:val="28"/>
          <w:szCs w:val="28"/>
          <w:u w:val="single"/>
          <w:lang w:val="uk-UA"/>
        </w:rPr>
        <w:t>Пункт 2.1. Розміщення інформаційних матеріалів щодо пропаганди здорового способу життя на інформаційних стендах навчальних закладів та їх щомісячне оновлення.</w:t>
      </w:r>
      <w:r w:rsidR="00942520" w:rsidRPr="002F73A3">
        <w:rPr>
          <w:i/>
          <w:sz w:val="28"/>
          <w:szCs w:val="28"/>
          <w:u w:val="single"/>
          <w:lang w:val="uk-UA"/>
        </w:rPr>
        <w:t xml:space="preserve"> </w:t>
      </w:r>
      <w:r w:rsidRPr="002F73A3">
        <w:rPr>
          <w:i/>
          <w:sz w:val="28"/>
          <w:szCs w:val="28"/>
          <w:u w:val="single"/>
          <w:lang w:val="uk-UA"/>
        </w:rPr>
        <w:t>Пункт 3.4. Випуск і поширення прес- бюлетенів.</w:t>
      </w:r>
    </w:p>
    <w:p w:rsidR="006E785F" w:rsidRPr="002F73A3" w:rsidRDefault="006E785F" w:rsidP="00E8740D">
      <w:pPr>
        <w:tabs>
          <w:tab w:val="num" w:pos="503"/>
        </w:tabs>
        <w:ind w:firstLine="709"/>
        <w:jc w:val="both"/>
        <w:rPr>
          <w:sz w:val="28"/>
          <w:szCs w:val="28"/>
          <w:lang w:val="uk-UA"/>
        </w:rPr>
      </w:pPr>
      <w:r w:rsidRPr="002F73A3">
        <w:rPr>
          <w:sz w:val="28"/>
          <w:szCs w:val="28"/>
          <w:lang w:val="uk-UA"/>
        </w:rPr>
        <w:t xml:space="preserve">У закладах загальної середньої освіти на інформаційних стендах, а в умовах дистанційного навчання на сторінках шкільних сайтів, офіційних сторінках у мережі </w:t>
      </w:r>
      <w:proofErr w:type="spellStart"/>
      <w:r w:rsidRPr="002F73A3">
        <w:rPr>
          <w:sz w:val="28"/>
          <w:szCs w:val="28"/>
          <w:lang w:val="uk-UA"/>
        </w:rPr>
        <w:t>Фейсбук</w:t>
      </w:r>
      <w:proofErr w:type="spellEnd"/>
      <w:r w:rsidRPr="002F73A3">
        <w:rPr>
          <w:sz w:val="28"/>
          <w:szCs w:val="28"/>
          <w:lang w:val="uk-UA"/>
        </w:rPr>
        <w:t xml:space="preserve"> розміщено та оновлено інформацію щодо пропаганди здорового способу життя, ризиків вживання алкогольних та наркотичних речовин, тютюнопаління, в шкільних бібліотеках проведено виставки літератури з даної тематики, на сайті Департаменту освіти та науки, закладів загальної середньої освіти висвітлюються інформаційно-просвітницькі матеріали.</w:t>
      </w:r>
    </w:p>
    <w:p w:rsidR="006E785F" w:rsidRPr="002F73A3" w:rsidRDefault="006E785F" w:rsidP="00E8740D">
      <w:pPr>
        <w:tabs>
          <w:tab w:val="num" w:pos="503"/>
        </w:tabs>
        <w:ind w:firstLine="709"/>
        <w:jc w:val="both"/>
        <w:rPr>
          <w:sz w:val="28"/>
          <w:szCs w:val="28"/>
          <w:lang w:val="uk-UA"/>
        </w:rPr>
      </w:pPr>
      <w:r w:rsidRPr="002F73A3">
        <w:rPr>
          <w:sz w:val="28"/>
          <w:szCs w:val="28"/>
          <w:lang w:val="uk-UA"/>
        </w:rPr>
        <w:t xml:space="preserve">У закладах загальної середньої освіти працівниками психологічної служби підготовлено та поширено серед школярів тематичні шкільні стіннівки, підготовлено пам'ятки з профілактики наркоманії, ВІЛ/СНІДу для учнів, всі матеріали поширено у класних </w:t>
      </w:r>
      <w:proofErr w:type="spellStart"/>
      <w:r w:rsidRPr="002F73A3">
        <w:rPr>
          <w:sz w:val="28"/>
          <w:szCs w:val="28"/>
          <w:lang w:val="uk-UA"/>
        </w:rPr>
        <w:t>вайбер</w:t>
      </w:r>
      <w:proofErr w:type="spellEnd"/>
      <w:r w:rsidRPr="002F73A3">
        <w:rPr>
          <w:sz w:val="28"/>
          <w:szCs w:val="28"/>
          <w:lang w:val="uk-UA"/>
        </w:rPr>
        <w:t>-групах.</w:t>
      </w:r>
    </w:p>
    <w:p w:rsidR="0030239E" w:rsidRPr="002F73A3" w:rsidRDefault="006E785F" w:rsidP="00E8740D">
      <w:pPr>
        <w:tabs>
          <w:tab w:val="num" w:pos="503"/>
        </w:tabs>
        <w:ind w:firstLine="709"/>
        <w:jc w:val="both"/>
        <w:rPr>
          <w:sz w:val="28"/>
          <w:szCs w:val="28"/>
          <w:lang w:val="uk-UA"/>
        </w:rPr>
      </w:pPr>
      <w:r w:rsidRPr="002F73A3">
        <w:rPr>
          <w:sz w:val="28"/>
          <w:szCs w:val="28"/>
          <w:lang w:val="uk-UA"/>
        </w:rPr>
        <w:t xml:space="preserve">Правниками Центру психологічної служби спільно з соціальними педагогами створено блог «Соціальний педагог» на Інтернет-платформі </w:t>
      </w:r>
      <w:proofErr w:type="spellStart"/>
      <w:r w:rsidRPr="002F73A3">
        <w:rPr>
          <w:sz w:val="28"/>
          <w:szCs w:val="28"/>
          <w:lang w:val="uk-UA"/>
        </w:rPr>
        <w:t>Google</w:t>
      </w:r>
      <w:proofErr w:type="spellEnd"/>
      <w:r w:rsidRPr="002F73A3">
        <w:rPr>
          <w:sz w:val="28"/>
          <w:szCs w:val="28"/>
          <w:lang w:val="uk-UA"/>
        </w:rPr>
        <w:t>+, де постійно оновлюється інформація щодо пропаганди здо</w:t>
      </w:r>
      <w:r w:rsidR="00B84A4D" w:rsidRPr="002F73A3">
        <w:rPr>
          <w:sz w:val="28"/>
          <w:szCs w:val="28"/>
          <w:lang w:val="uk-UA"/>
        </w:rPr>
        <w:t xml:space="preserve">рового способу життя та шкідливого </w:t>
      </w:r>
      <w:r w:rsidRPr="002F73A3">
        <w:rPr>
          <w:sz w:val="28"/>
          <w:szCs w:val="28"/>
          <w:lang w:val="uk-UA"/>
        </w:rPr>
        <w:t>вплив</w:t>
      </w:r>
      <w:r w:rsidR="00B84A4D" w:rsidRPr="002F73A3">
        <w:rPr>
          <w:sz w:val="28"/>
          <w:szCs w:val="28"/>
          <w:lang w:val="uk-UA"/>
        </w:rPr>
        <w:t>у</w:t>
      </w:r>
      <w:r w:rsidRPr="002F73A3">
        <w:rPr>
          <w:sz w:val="28"/>
          <w:szCs w:val="28"/>
          <w:lang w:val="uk-UA"/>
        </w:rPr>
        <w:t xml:space="preserve"> алкоголю, наркотичних речовин на організм підлітків та учнівської молоді.</w:t>
      </w:r>
    </w:p>
    <w:p w:rsidR="0030239E" w:rsidRPr="002F73A3" w:rsidRDefault="0030239E" w:rsidP="00E8740D">
      <w:pPr>
        <w:tabs>
          <w:tab w:val="num" w:pos="503"/>
        </w:tabs>
        <w:ind w:firstLine="709"/>
        <w:jc w:val="both"/>
        <w:rPr>
          <w:i/>
          <w:sz w:val="28"/>
          <w:szCs w:val="28"/>
          <w:u w:val="single"/>
          <w:lang w:val="uk-UA"/>
        </w:rPr>
      </w:pPr>
      <w:r w:rsidRPr="002F73A3">
        <w:rPr>
          <w:i/>
          <w:sz w:val="28"/>
          <w:szCs w:val="28"/>
          <w:u w:val="single"/>
          <w:lang w:val="uk-UA"/>
        </w:rPr>
        <w:t xml:space="preserve">Пункт 5.3. Висвітлення у засобах масової інформації та відомчих сайтах даних про вжиті профілактичні заходи працівниками підпорядкованих відділів, підрозділів з попередження пияцтва серед неповнолітніх, та формування  здорового способу життя. </w:t>
      </w:r>
    </w:p>
    <w:p w:rsidR="0030239E" w:rsidRPr="002F73A3" w:rsidRDefault="0030239E" w:rsidP="00E8740D">
      <w:pPr>
        <w:tabs>
          <w:tab w:val="num" w:pos="503"/>
        </w:tabs>
        <w:ind w:firstLine="709"/>
        <w:jc w:val="both"/>
        <w:rPr>
          <w:sz w:val="28"/>
          <w:szCs w:val="28"/>
          <w:lang w:val="uk-UA"/>
        </w:rPr>
      </w:pPr>
      <w:r w:rsidRPr="002F73A3">
        <w:rPr>
          <w:sz w:val="28"/>
          <w:szCs w:val="28"/>
          <w:lang w:val="uk-UA"/>
        </w:rPr>
        <w:t xml:space="preserve">Інформація про проведення </w:t>
      </w:r>
      <w:proofErr w:type="spellStart"/>
      <w:r w:rsidRPr="002F73A3">
        <w:rPr>
          <w:sz w:val="28"/>
          <w:szCs w:val="28"/>
          <w:lang w:val="uk-UA"/>
        </w:rPr>
        <w:t>просвітницько</w:t>
      </w:r>
      <w:proofErr w:type="spellEnd"/>
      <w:r w:rsidRPr="002F73A3">
        <w:rPr>
          <w:sz w:val="28"/>
          <w:szCs w:val="28"/>
          <w:lang w:val="uk-UA"/>
        </w:rPr>
        <w:t>-профілактичних заходів з питань попередження негативних проявів серед неповнолітніх, на формування здорового способу життя висвітлюється на сайті Департаменту освіти та науки Івано-Франківської міської ради та на сайтах закладів загальної середньої освіти.</w:t>
      </w:r>
    </w:p>
    <w:p w:rsidR="0030239E" w:rsidRPr="002F73A3" w:rsidRDefault="0030239E" w:rsidP="00E8740D">
      <w:pPr>
        <w:tabs>
          <w:tab w:val="num" w:pos="503"/>
        </w:tabs>
        <w:ind w:firstLine="709"/>
        <w:jc w:val="both"/>
        <w:rPr>
          <w:sz w:val="28"/>
          <w:szCs w:val="28"/>
          <w:lang w:val="uk-UA"/>
        </w:rPr>
      </w:pPr>
      <w:r w:rsidRPr="002F73A3">
        <w:rPr>
          <w:sz w:val="28"/>
          <w:szCs w:val="28"/>
          <w:lang w:val="uk-UA"/>
        </w:rPr>
        <w:t xml:space="preserve">3 метою впровадження профілактичних програм з даної тематики, підвищення рівня обізнаності та інформування дітей, батьківської громадськості та педагогів соціальними педагогами міста створено блог «Соціальний педагог» </w:t>
      </w:r>
      <w:r w:rsidRPr="002F73A3">
        <w:rPr>
          <w:sz w:val="28"/>
          <w:szCs w:val="28"/>
          <w:lang w:val="uk-UA"/>
        </w:rPr>
        <w:lastRenderedPageBreak/>
        <w:t xml:space="preserve">на інтернет-платформі </w:t>
      </w:r>
      <w:proofErr w:type="spellStart"/>
      <w:r w:rsidRPr="002F73A3">
        <w:rPr>
          <w:sz w:val="28"/>
          <w:szCs w:val="28"/>
          <w:lang w:val="uk-UA"/>
        </w:rPr>
        <w:t>Google</w:t>
      </w:r>
      <w:proofErr w:type="spellEnd"/>
      <w:r w:rsidRPr="002F73A3">
        <w:rPr>
          <w:sz w:val="28"/>
          <w:szCs w:val="28"/>
          <w:lang w:val="uk-UA"/>
        </w:rPr>
        <w:t xml:space="preserve">+ (https://plus.google.com/+СоціальнийПедагог), у якому окремим розділом висвітлено питання попередження дитячого алкоголізму, тютюнопаління та наркоманії, інформаційні листівки та пам'ятки щодо пропагування здорового способу життя серед учнівської молоді. У соціальній мережі </w:t>
      </w:r>
      <w:proofErr w:type="spellStart"/>
      <w:r w:rsidRPr="002F73A3">
        <w:rPr>
          <w:sz w:val="28"/>
          <w:szCs w:val="28"/>
          <w:lang w:val="uk-UA"/>
        </w:rPr>
        <w:t>Facebook</w:t>
      </w:r>
      <w:proofErr w:type="spellEnd"/>
      <w:r w:rsidRPr="002F73A3">
        <w:rPr>
          <w:sz w:val="28"/>
          <w:szCs w:val="28"/>
          <w:lang w:val="uk-UA"/>
        </w:rPr>
        <w:t xml:space="preserve"> створено професійну групу для соціальних педагогів з метою обміну досвідом </w:t>
      </w:r>
      <w:proofErr w:type="spellStart"/>
      <w:r w:rsidRPr="002F73A3">
        <w:rPr>
          <w:sz w:val="28"/>
          <w:szCs w:val="28"/>
          <w:lang w:val="uk-UA"/>
        </w:rPr>
        <w:t>просвітницько</w:t>
      </w:r>
      <w:proofErr w:type="spellEnd"/>
      <w:r w:rsidRPr="002F73A3">
        <w:rPr>
          <w:sz w:val="28"/>
          <w:szCs w:val="28"/>
          <w:lang w:val="uk-UA"/>
        </w:rPr>
        <w:t>-профілактичної роботи з даної тематики.</w:t>
      </w:r>
    </w:p>
    <w:p w:rsidR="0030239E" w:rsidRPr="002F73A3" w:rsidRDefault="0030239E" w:rsidP="00E8740D">
      <w:pPr>
        <w:tabs>
          <w:tab w:val="num" w:pos="503"/>
        </w:tabs>
        <w:ind w:firstLine="709"/>
        <w:jc w:val="both"/>
        <w:rPr>
          <w:sz w:val="28"/>
          <w:szCs w:val="28"/>
          <w:lang w:val="uk-UA"/>
        </w:rPr>
      </w:pPr>
      <w:r w:rsidRPr="002F73A3">
        <w:rPr>
          <w:sz w:val="28"/>
          <w:szCs w:val="28"/>
          <w:lang w:val="uk-UA"/>
        </w:rPr>
        <w:t xml:space="preserve">Центром психологічної служби у мережі </w:t>
      </w:r>
      <w:proofErr w:type="spellStart"/>
      <w:r w:rsidRPr="002F73A3">
        <w:rPr>
          <w:sz w:val="28"/>
          <w:szCs w:val="28"/>
          <w:lang w:val="uk-UA"/>
        </w:rPr>
        <w:t>Фейсбук</w:t>
      </w:r>
      <w:proofErr w:type="spellEnd"/>
      <w:r w:rsidRPr="002F73A3">
        <w:rPr>
          <w:sz w:val="28"/>
          <w:szCs w:val="28"/>
          <w:lang w:val="uk-UA"/>
        </w:rPr>
        <w:t xml:space="preserve"> створено групу «Психологічна служба Департаменту освіти та науки Івано-Франківської міської ради», де постійно оновлюється інформація щодо пропаганди здорового способу життя та шкідливий вплив алкоголю, наркотичних речовин на організм підлітків та учнівської молоді. У групі опубліковано тематичні матеріали для батьків, педагогів та працівників психологічної служби по роботі з дітьми, створено рубрики «У батьківську скарбничку», «Батькам на замітку», «Ідеї для дозвілля вихідного дня». У період дистанційного навчання та карантинних обмежень функціонували класні батьківські </w:t>
      </w:r>
      <w:proofErr w:type="spellStart"/>
      <w:r w:rsidRPr="002F73A3">
        <w:rPr>
          <w:sz w:val="28"/>
          <w:szCs w:val="28"/>
          <w:lang w:val="uk-UA"/>
        </w:rPr>
        <w:t>вайбер</w:t>
      </w:r>
      <w:proofErr w:type="spellEnd"/>
      <w:r w:rsidRPr="002F73A3">
        <w:rPr>
          <w:sz w:val="28"/>
          <w:szCs w:val="28"/>
          <w:lang w:val="uk-UA"/>
        </w:rPr>
        <w:t>-групи, класні керівники та працівники психологічної служби поширювали інформацію для батьків щодо протидії вживання алкогольних та тютюнових виробів неповнолітніми та формування навичок здорового способу життя, батькам надавались індивідуальні та групові консультації.</w:t>
      </w:r>
    </w:p>
    <w:p w:rsidR="0030239E" w:rsidRPr="002F73A3" w:rsidRDefault="0030239E" w:rsidP="00E8740D">
      <w:pPr>
        <w:tabs>
          <w:tab w:val="num" w:pos="503"/>
        </w:tabs>
        <w:ind w:firstLine="709"/>
        <w:jc w:val="both"/>
        <w:rPr>
          <w:i/>
          <w:sz w:val="28"/>
          <w:szCs w:val="28"/>
          <w:u w:val="single"/>
          <w:lang w:val="uk-UA"/>
        </w:rPr>
      </w:pPr>
      <w:r w:rsidRPr="002F73A3">
        <w:rPr>
          <w:i/>
          <w:sz w:val="28"/>
          <w:szCs w:val="28"/>
          <w:u w:val="single"/>
          <w:lang w:val="uk-UA"/>
        </w:rPr>
        <w:t>Пункт 6.4. Організація та проведення:</w:t>
      </w:r>
    </w:p>
    <w:p w:rsidR="0030239E" w:rsidRPr="002F73A3" w:rsidRDefault="0030239E" w:rsidP="00E8740D">
      <w:pPr>
        <w:tabs>
          <w:tab w:val="num" w:pos="503"/>
        </w:tabs>
        <w:ind w:firstLine="709"/>
        <w:jc w:val="both"/>
        <w:rPr>
          <w:i/>
          <w:sz w:val="28"/>
          <w:szCs w:val="28"/>
          <w:u w:val="single"/>
          <w:lang w:val="uk-UA"/>
        </w:rPr>
      </w:pPr>
      <w:r w:rsidRPr="002F73A3">
        <w:rPr>
          <w:i/>
          <w:sz w:val="28"/>
          <w:szCs w:val="28"/>
          <w:u w:val="single"/>
          <w:lang w:val="uk-UA"/>
        </w:rPr>
        <w:t>- Тематичних відпочинкових просвітницьких вечорів для школярів;</w:t>
      </w:r>
    </w:p>
    <w:p w:rsidR="0030239E" w:rsidRPr="002F73A3" w:rsidRDefault="0030239E" w:rsidP="00E8740D">
      <w:pPr>
        <w:tabs>
          <w:tab w:val="num" w:pos="503"/>
        </w:tabs>
        <w:ind w:firstLine="709"/>
        <w:jc w:val="both"/>
        <w:rPr>
          <w:i/>
          <w:sz w:val="28"/>
          <w:szCs w:val="28"/>
          <w:u w:val="single"/>
          <w:lang w:val="uk-UA"/>
        </w:rPr>
      </w:pPr>
      <w:r w:rsidRPr="002F73A3">
        <w:rPr>
          <w:i/>
          <w:sz w:val="28"/>
          <w:szCs w:val="28"/>
          <w:u w:val="single"/>
          <w:lang w:val="uk-UA"/>
        </w:rPr>
        <w:t>- Екскурсій та подорожей;</w:t>
      </w:r>
    </w:p>
    <w:p w:rsidR="0030239E" w:rsidRPr="002F73A3" w:rsidRDefault="0030239E" w:rsidP="00E8740D">
      <w:pPr>
        <w:tabs>
          <w:tab w:val="num" w:pos="503"/>
        </w:tabs>
        <w:ind w:firstLine="709"/>
        <w:jc w:val="both"/>
        <w:rPr>
          <w:i/>
          <w:sz w:val="28"/>
          <w:szCs w:val="28"/>
          <w:u w:val="single"/>
          <w:lang w:val="uk-UA"/>
        </w:rPr>
      </w:pPr>
      <w:r w:rsidRPr="002F73A3">
        <w:rPr>
          <w:i/>
          <w:sz w:val="28"/>
          <w:szCs w:val="28"/>
          <w:u w:val="single"/>
          <w:lang w:val="uk-UA"/>
        </w:rPr>
        <w:t>-  Днів здоров’я;</w:t>
      </w:r>
    </w:p>
    <w:p w:rsidR="0030239E" w:rsidRPr="002F73A3" w:rsidRDefault="0030239E" w:rsidP="00E8740D">
      <w:pPr>
        <w:tabs>
          <w:tab w:val="num" w:pos="503"/>
        </w:tabs>
        <w:ind w:firstLine="709"/>
        <w:jc w:val="both"/>
        <w:rPr>
          <w:i/>
          <w:sz w:val="28"/>
          <w:szCs w:val="28"/>
          <w:u w:val="single"/>
          <w:lang w:val="uk-UA"/>
        </w:rPr>
      </w:pPr>
      <w:r w:rsidRPr="002F73A3">
        <w:rPr>
          <w:i/>
          <w:sz w:val="28"/>
          <w:szCs w:val="28"/>
          <w:u w:val="single"/>
          <w:lang w:val="uk-UA"/>
        </w:rPr>
        <w:t xml:space="preserve">- Спортивних змагань; </w:t>
      </w:r>
    </w:p>
    <w:p w:rsidR="0030239E" w:rsidRPr="002F73A3" w:rsidRDefault="0030239E" w:rsidP="00E8740D">
      <w:pPr>
        <w:tabs>
          <w:tab w:val="num" w:pos="503"/>
        </w:tabs>
        <w:ind w:firstLine="709"/>
        <w:jc w:val="both"/>
        <w:rPr>
          <w:i/>
          <w:sz w:val="28"/>
          <w:szCs w:val="28"/>
          <w:u w:val="single"/>
          <w:lang w:val="uk-UA"/>
        </w:rPr>
      </w:pPr>
      <w:r w:rsidRPr="002F73A3">
        <w:rPr>
          <w:i/>
          <w:sz w:val="28"/>
          <w:szCs w:val="28"/>
          <w:u w:val="single"/>
          <w:lang w:val="uk-UA"/>
        </w:rPr>
        <w:t>- Інтелектуальних конкурсів та вікторин.</w:t>
      </w:r>
    </w:p>
    <w:p w:rsidR="0030239E" w:rsidRPr="002F73A3" w:rsidRDefault="0030239E" w:rsidP="00E8740D">
      <w:pPr>
        <w:tabs>
          <w:tab w:val="num" w:pos="503"/>
        </w:tabs>
        <w:ind w:firstLine="709"/>
        <w:jc w:val="both"/>
        <w:rPr>
          <w:sz w:val="28"/>
          <w:szCs w:val="28"/>
          <w:lang w:val="uk-UA"/>
        </w:rPr>
      </w:pPr>
      <w:r w:rsidRPr="002F73A3">
        <w:rPr>
          <w:sz w:val="28"/>
          <w:szCs w:val="28"/>
          <w:lang w:val="uk-UA"/>
        </w:rPr>
        <w:t>З метою організації змістовного дозвілля дітей, попередження дитячої бездоглядності та правопорушень, пропаганди здорового способу життя, активного залучення дітей до спортивних занять у ДЮСШ № 2 та ДЮСШ № 3 з 23 травня згідно з затвердженим графіком у мікрорайонах міської територіальної громади за участі кваліфікованих тренерів-викладачів проведено для дітей спортивні заняття з баскетболу волейболу та футболу.</w:t>
      </w:r>
    </w:p>
    <w:p w:rsidR="0030239E" w:rsidRPr="002F73A3" w:rsidRDefault="0030239E" w:rsidP="00E8740D">
      <w:pPr>
        <w:tabs>
          <w:tab w:val="num" w:pos="503"/>
        </w:tabs>
        <w:ind w:firstLine="709"/>
        <w:jc w:val="both"/>
        <w:rPr>
          <w:i/>
          <w:sz w:val="28"/>
          <w:szCs w:val="28"/>
          <w:u w:val="single"/>
          <w:lang w:val="uk-UA"/>
        </w:rPr>
      </w:pPr>
      <w:r w:rsidRPr="002F73A3">
        <w:rPr>
          <w:i/>
          <w:sz w:val="28"/>
          <w:szCs w:val="28"/>
          <w:u w:val="single"/>
          <w:lang w:val="uk-UA"/>
        </w:rPr>
        <w:t xml:space="preserve">Пункт 7.1. Проведення правових кінолекторіїв. </w:t>
      </w:r>
    </w:p>
    <w:p w:rsidR="0030239E" w:rsidRPr="002F73A3" w:rsidRDefault="0030239E" w:rsidP="00E8740D">
      <w:pPr>
        <w:tabs>
          <w:tab w:val="num" w:pos="503"/>
        </w:tabs>
        <w:ind w:firstLine="709"/>
        <w:jc w:val="both"/>
        <w:rPr>
          <w:sz w:val="28"/>
          <w:szCs w:val="28"/>
          <w:lang w:val="uk-UA"/>
        </w:rPr>
      </w:pPr>
      <w:r w:rsidRPr="002F73A3">
        <w:rPr>
          <w:sz w:val="28"/>
          <w:szCs w:val="28"/>
          <w:lang w:val="uk-UA"/>
        </w:rPr>
        <w:t>Департаментом освіти та науки, закладами загальної середньої освіти було проведено заходи щодо правового виховання дітей. У закладах загальної середньої та позашкільної освіти проведено виховні години, лекції та тренінгові заняття «Я та мої права», «Мої права та моя відповідальність», «Великі права маленької дитини».</w:t>
      </w:r>
    </w:p>
    <w:p w:rsidR="0030239E" w:rsidRPr="002F73A3" w:rsidRDefault="0030239E" w:rsidP="00E8740D">
      <w:pPr>
        <w:tabs>
          <w:tab w:val="num" w:pos="503"/>
        </w:tabs>
        <w:ind w:firstLine="709"/>
        <w:jc w:val="both"/>
        <w:rPr>
          <w:sz w:val="28"/>
          <w:szCs w:val="28"/>
          <w:lang w:val="uk-UA"/>
        </w:rPr>
      </w:pPr>
      <w:r w:rsidRPr="002F73A3">
        <w:rPr>
          <w:sz w:val="28"/>
          <w:szCs w:val="28"/>
          <w:lang w:val="uk-UA"/>
        </w:rPr>
        <w:t xml:space="preserve">Упродовж 2022 року </w:t>
      </w:r>
      <w:proofErr w:type="spellStart"/>
      <w:r w:rsidRPr="002F73A3">
        <w:rPr>
          <w:sz w:val="28"/>
          <w:szCs w:val="28"/>
          <w:lang w:val="uk-UA"/>
        </w:rPr>
        <w:t>просвітницько</w:t>
      </w:r>
      <w:proofErr w:type="spellEnd"/>
      <w:r w:rsidRPr="002F73A3">
        <w:rPr>
          <w:sz w:val="28"/>
          <w:szCs w:val="28"/>
          <w:lang w:val="uk-UA"/>
        </w:rPr>
        <w:t xml:space="preserve">-профілактичними </w:t>
      </w:r>
      <w:r w:rsidR="00B84A4D" w:rsidRPr="002F73A3">
        <w:rPr>
          <w:sz w:val="28"/>
          <w:szCs w:val="28"/>
          <w:lang w:val="uk-UA"/>
        </w:rPr>
        <w:t xml:space="preserve">заходами </w:t>
      </w:r>
      <w:r w:rsidRPr="002F73A3">
        <w:rPr>
          <w:sz w:val="28"/>
          <w:szCs w:val="28"/>
          <w:lang w:val="uk-UA"/>
        </w:rPr>
        <w:t>щодо пропаганди здорового способу життя було охоплено понад 18000 учнів; батьків близько</w:t>
      </w:r>
      <w:r w:rsidR="00ED4E20" w:rsidRPr="002F73A3">
        <w:rPr>
          <w:sz w:val="28"/>
          <w:szCs w:val="28"/>
          <w:lang w:val="uk-UA"/>
        </w:rPr>
        <w:t xml:space="preserve"> </w:t>
      </w:r>
      <w:r w:rsidRPr="002F73A3">
        <w:rPr>
          <w:sz w:val="28"/>
          <w:szCs w:val="28"/>
          <w:lang w:val="uk-UA"/>
        </w:rPr>
        <w:t xml:space="preserve">8700 </w:t>
      </w:r>
      <w:r w:rsidR="00ED4E20" w:rsidRPr="002F73A3">
        <w:rPr>
          <w:sz w:val="28"/>
          <w:szCs w:val="28"/>
          <w:lang w:val="uk-UA"/>
        </w:rPr>
        <w:t xml:space="preserve">батьків, </w:t>
      </w:r>
      <w:r w:rsidRPr="002F73A3">
        <w:rPr>
          <w:sz w:val="28"/>
          <w:szCs w:val="28"/>
          <w:lang w:val="uk-UA"/>
        </w:rPr>
        <w:t>понад 1500</w:t>
      </w:r>
      <w:r w:rsidR="00ED4E20" w:rsidRPr="002F73A3">
        <w:rPr>
          <w:sz w:val="28"/>
          <w:szCs w:val="28"/>
          <w:lang w:val="uk-UA"/>
        </w:rPr>
        <w:t xml:space="preserve"> педагогів</w:t>
      </w:r>
      <w:r w:rsidRPr="002F73A3">
        <w:rPr>
          <w:sz w:val="28"/>
          <w:szCs w:val="28"/>
          <w:lang w:val="uk-UA"/>
        </w:rPr>
        <w:t xml:space="preserve">. У закладах освіти проведено інтерактивні заняття, онлайн-заняття, тренінги, лекції, </w:t>
      </w:r>
      <w:proofErr w:type="spellStart"/>
      <w:r w:rsidRPr="002F73A3">
        <w:rPr>
          <w:sz w:val="28"/>
          <w:szCs w:val="28"/>
          <w:lang w:val="uk-UA"/>
        </w:rPr>
        <w:t>відеолекторії</w:t>
      </w:r>
      <w:proofErr w:type="spellEnd"/>
      <w:r w:rsidRPr="002F73A3">
        <w:rPr>
          <w:sz w:val="28"/>
          <w:szCs w:val="28"/>
          <w:lang w:val="uk-UA"/>
        </w:rPr>
        <w:t>, презентації, бесіди, групові та індивідуальні консультації, круглі столи, години спілкування, дискусії, тематичні виставки малюнків, плакатів, інформаційних буклетів, пам'яток, конкурси малюнків, тематичні настільні ігри (Рожеві окуляри, Галопом по Європі, Ліза та її друзі, Коло безпеки тощо) спрямован</w:t>
      </w:r>
      <w:r w:rsidR="00ED4E20" w:rsidRPr="002F73A3">
        <w:rPr>
          <w:sz w:val="28"/>
          <w:szCs w:val="28"/>
          <w:lang w:val="uk-UA"/>
        </w:rPr>
        <w:t>і</w:t>
      </w:r>
      <w:r w:rsidRPr="002F73A3">
        <w:rPr>
          <w:sz w:val="28"/>
          <w:szCs w:val="28"/>
          <w:lang w:val="uk-UA"/>
        </w:rPr>
        <w:t xml:space="preserve"> на самопізнання, саморозвиток, профорієнтацію, здоровий спосіб життя, профілактик</w:t>
      </w:r>
      <w:r w:rsidR="00ED4E20" w:rsidRPr="002F73A3">
        <w:rPr>
          <w:sz w:val="28"/>
          <w:szCs w:val="28"/>
          <w:lang w:val="uk-UA"/>
        </w:rPr>
        <w:t>у</w:t>
      </w:r>
      <w:r w:rsidRPr="002F73A3">
        <w:rPr>
          <w:sz w:val="28"/>
          <w:szCs w:val="28"/>
          <w:lang w:val="uk-UA"/>
        </w:rPr>
        <w:t xml:space="preserve"> шкідливих</w:t>
      </w:r>
      <w:r w:rsidR="00ED4E20" w:rsidRPr="002F73A3">
        <w:rPr>
          <w:sz w:val="28"/>
          <w:szCs w:val="28"/>
          <w:lang w:val="uk-UA"/>
        </w:rPr>
        <w:t xml:space="preserve"> </w:t>
      </w:r>
      <w:r w:rsidR="00ED4E20" w:rsidRPr="002F73A3">
        <w:rPr>
          <w:sz w:val="28"/>
          <w:szCs w:val="28"/>
          <w:lang w:val="uk-UA"/>
        </w:rPr>
        <w:lastRenderedPageBreak/>
        <w:t>звичок</w:t>
      </w:r>
      <w:r w:rsidRPr="002F73A3">
        <w:rPr>
          <w:sz w:val="28"/>
          <w:szCs w:val="28"/>
          <w:lang w:val="uk-UA"/>
        </w:rPr>
        <w:t xml:space="preserve">, збереження психічного здоров'я, формування навичок ефективної комунікації та мирного вирішення конфліктів, безпечного користування Інтернетом; профілактику торгівлі людьми; профілактику </w:t>
      </w:r>
      <w:proofErr w:type="spellStart"/>
      <w:r w:rsidRPr="002F73A3">
        <w:rPr>
          <w:sz w:val="28"/>
          <w:szCs w:val="28"/>
          <w:lang w:val="uk-UA"/>
        </w:rPr>
        <w:t>булінгу</w:t>
      </w:r>
      <w:proofErr w:type="spellEnd"/>
      <w:r w:rsidRPr="002F73A3">
        <w:rPr>
          <w:sz w:val="28"/>
          <w:szCs w:val="28"/>
          <w:lang w:val="uk-UA"/>
        </w:rPr>
        <w:t xml:space="preserve"> у всіх його проявах та дотримання прав дітей; формування знань щодо попередження захворювань, які передаються статевим шляхом та ВІЛ/СНІДу тощо.</w:t>
      </w:r>
    </w:p>
    <w:p w:rsidR="0030239E" w:rsidRPr="002F73A3" w:rsidRDefault="0030239E" w:rsidP="00E8740D">
      <w:pPr>
        <w:tabs>
          <w:tab w:val="num" w:pos="503"/>
        </w:tabs>
        <w:ind w:firstLine="709"/>
        <w:jc w:val="both"/>
        <w:rPr>
          <w:sz w:val="28"/>
          <w:szCs w:val="28"/>
          <w:lang w:val="uk-UA"/>
        </w:rPr>
      </w:pPr>
      <w:r w:rsidRPr="002F73A3">
        <w:rPr>
          <w:sz w:val="28"/>
          <w:szCs w:val="28"/>
          <w:lang w:val="uk-UA"/>
        </w:rPr>
        <w:t xml:space="preserve">Починаючи з молодшої школи, з дітьми проводять бесіди та інтерактивні заняття щодо шкідливого впливу наркотичних речовин на здоров'я людини («Бережи своє життя», «Бережи своє здоров'я», «Здоров'я цінність нашого життя», «Твоє життя-твій вибір» і </w:t>
      </w:r>
      <w:proofErr w:type="spellStart"/>
      <w:r w:rsidRPr="002F73A3">
        <w:rPr>
          <w:sz w:val="28"/>
          <w:szCs w:val="28"/>
          <w:lang w:val="uk-UA"/>
        </w:rPr>
        <w:t>т.п</w:t>
      </w:r>
      <w:proofErr w:type="spellEnd"/>
      <w:r w:rsidRPr="002F73A3">
        <w:rPr>
          <w:sz w:val="28"/>
          <w:szCs w:val="28"/>
          <w:lang w:val="uk-UA"/>
        </w:rPr>
        <w:t>.).</w:t>
      </w:r>
    </w:p>
    <w:p w:rsidR="0030239E" w:rsidRPr="002F73A3" w:rsidRDefault="0030239E" w:rsidP="00E8740D">
      <w:pPr>
        <w:tabs>
          <w:tab w:val="num" w:pos="503"/>
        </w:tabs>
        <w:ind w:firstLine="709"/>
        <w:jc w:val="both"/>
        <w:rPr>
          <w:sz w:val="28"/>
          <w:szCs w:val="28"/>
          <w:lang w:val="uk-UA"/>
        </w:rPr>
      </w:pPr>
      <w:r w:rsidRPr="002F73A3">
        <w:rPr>
          <w:sz w:val="28"/>
          <w:szCs w:val="28"/>
          <w:lang w:val="uk-UA"/>
        </w:rPr>
        <w:t xml:space="preserve">Всі заклади від Центру психологічної служби отримали гру для дітей «Пригоди у країні </w:t>
      </w:r>
      <w:proofErr w:type="spellStart"/>
      <w:r w:rsidRPr="002F73A3">
        <w:rPr>
          <w:sz w:val="28"/>
          <w:szCs w:val="28"/>
          <w:lang w:val="uk-UA"/>
        </w:rPr>
        <w:t>Здоровляндії</w:t>
      </w:r>
      <w:proofErr w:type="spellEnd"/>
      <w:r w:rsidRPr="002F73A3">
        <w:rPr>
          <w:sz w:val="28"/>
          <w:szCs w:val="28"/>
          <w:lang w:val="uk-UA"/>
        </w:rPr>
        <w:t>» для роботи з дітьми початкової ланки.</w:t>
      </w:r>
    </w:p>
    <w:p w:rsidR="0030239E" w:rsidRPr="002F73A3" w:rsidRDefault="0030239E" w:rsidP="00E8740D">
      <w:pPr>
        <w:tabs>
          <w:tab w:val="num" w:pos="503"/>
        </w:tabs>
        <w:ind w:firstLine="709"/>
        <w:jc w:val="both"/>
        <w:rPr>
          <w:sz w:val="28"/>
          <w:szCs w:val="28"/>
          <w:lang w:val="uk-UA"/>
        </w:rPr>
      </w:pPr>
      <w:r w:rsidRPr="002F73A3">
        <w:rPr>
          <w:sz w:val="28"/>
          <w:szCs w:val="28"/>
          <w:lang w:val="uk-UA"/>
        </w:rPr>
        <w:t xml:space="preserve">З метою надання школярам інформації щодо шкідливого впливу </w:t>
      </w:r>
      <w:proofErr w:type="spellStart"/>
      <w:r w:rsidRPr="002F73A3">
        <w:rPr>
          <w:sz w:val="28"/>
          <w:szCs w:val="28"/>
          <w:lang w:val="uk-UA"/>
        </w:rPr>
        <w:t>психоактивних</w:t>
      </w:r>
      <w:proofErr w:type="spellEnd"/>
      <w:r w:rsidRPr="002F73A3">
        <w:rPr>
          <w:sz w:val="28"/>
          <w:szCs w:val="28"/>
          <w:lang w:val="uk-UA"/>
        </w:rPr>
        <w:t xml:space="preserve"> речовин психологічною службою проведено перегляди відео, відеороликів з обговоренням: «Станція призначення життя», «Що таке ВІЛ СН</w:t>
      </w:r>
      <w:r w:rsidR="006E785F" w:rsidRPr="002F73A3">
        <w:rPr>
          <w:sz w:val="28"/>
          <w:szCs w:val="28"/>
          <w:lang w:val="uk-UA"/>
        </w:rPr>
        <w:t xml:space="preserve">ІД», «Наркотики і мозок» і </w:t>
      </w:r>
      <w:proofErr w:type="spellStart"/>
      <w:r w:rsidR="006E785F" w:rsidRPr="002F73A3">
        <w:rPr>
          <w:sz w:val="28"/>
          <w:szCs w:val="28"/>
          <w:lang w:val="uk-UA"/>
        </w:rPr>
        <w:t>т.п</w:t>
      </w:r>
      <w:proofErr w:type="spellEnd"/>
      <w:r w:rsidR="006E785F" w:rsidRPr="002F73A3">
        <w:rPr>
          <w:sz w:val="28"/>
          <w:szCs w:val="28"/>
          <w:lang w:val="uk-UA"/>
        </w:rPr>
        <w:t>.</w:t>
      </w:r>
    </w:p>
    <w:p w:rsidR="0030239E" w:rsidRPr="002F73A3" w:rsidRDefault="0030239E" w:rsidP="00E8740D">
      <w:pPr>
        <w:tabs>
          <w:tab w:val="num" w:pos="503"/>
        </w:tabs>
        <w:ind w:firstLine="709"/>
        <w:jc w:val="both"/>
        <w:rPr>
          <w:sz w:val="28"/>
          <w:szCs w:val="28"/>
          <w:lang w:val="uk-UA"/>
        </w:rPr>
      </w:pPr>
      <w:r w:rsidRPr="002F73A3">
        <w:rPr>
          <w:sz w:val="28"/>
          <w:szCs w:val="28"/>
          <w:lang w:val="uk-UA"/>
        </w:rPr>
        <w:t xml:space="preserve">23.11.2022 року Департаментом освіти та науки проведено круглий стіл щодо </w:t>
      </w:r>
      <w:r w:rsidR="00ED4E20" w:rsidRPr="002F73A3">
        <w:rPr>
          <w:sz w:val="28"/>
          <w:szCs w:val="28"/>
          <w:lang w:val="uk-UA"/>
        </w:rPr>
        <w:t xml:space="preserve">організації </w:t>
      </w:r>
      <w:r w:rsidRPr="002F73A3">
        <w:rPr>
          <w:sz w:val="28"/>
          <w:szCs w:val="28"/>
          <w:lang w:val="uk-UA"/>
        </w:rPr>
        <w:t>спільних заходів, спрямованих на попередження та виявлення фактів збуту наркотичних засобів серед дітей за участю представників окружної прокуратури міста, БНОН, Ювенальної Превенції Прикарпаття, Департаменту соціальної політики.</w:t>
      </w:r>
    </w:p>
    <w:p w:rsidR="0030239E" w:rsidRPr="002F73A3" w:rsidRDefault="0030239E" w:rsidP="00E8740D">
      <w:pPr>
        <w:tabs>
          <w:tab w:val="num" w:pos="503"/>
        </w:tabs>
        <w:ind w:firstLine="709"/>
        <w:jc w:val="both"/>
        <w:rPr>
          <w:i/>
          <w:sz w:val="28"/>
          <w:szCs w:val="28"/>
          <w:u w:val="single"/>
          <w:lang w:val="uk-UA"/>
        </w:rPr>
      </w:pPr>
      <w:r w:rsidRPr="002F73A3">
        <w:rPr>
          <w:i/>
          <w:sz w:val="28"/>
          <w:szCs w:val="28"/>
          <w:u w:val="single"/>
          <w:lang w:val="uk-UA"/>
        </w:rPr>
        <w:t xml:space="preserve">Пункт 7.2. Організація зустрічей з працівниками </w:t>
      </w:r>
      <w:proofErr w:type="spellStart"/>
      <w:r w:rsidRPr="002F73A3">
        <w:rPr>
          <w:i/>
          <w:sz w:val="28"/>
          <w:szCs w:val="28"/>
          <w:u w:val="single"/>
          <w:lang w:val="uk-UA"/>
        </w:rPr>
        <w:t>наркодиспансеру</w:t>
      </w:r>
      <w:proofErr w:type="spellEnd"/>
      <w:r w:rsidRPr="002F73A3">
        <w:rPr>
          <w:i/>
          <w:sz w:val="28"/>
          <w:szCs w:val="28"/>
          <w:u w:val="single"/>
          <w:lang w:val="uk-UA"/>
        </w:rPr>
        <w:t xml:space="preserve">, лікарями, спортсменами, громадськими організаціями з метою ведення профілактичної роботи з дітьми. Пункт 7.3. Проведення індивідуальної та групової  </w:t>
      </w:r>
      <w:proofErr w:type="spellStart"/>
      <w:r w:rsidRPr="002F73A3">
        <w:rPr>
          <w:i/>
          <w:sz w:val="28"/>
          <w:szCs w:val="28"/>
          <w:u w:val="single"/>
          <w:lang w:val="uk-UA"/>
        </w:rPr>
        <w:t>просвітницько</w:t>
      </w:r>
      <w:proofErr w:type="spellEnd"/>
      <w:r w:rsidRPr="002F73A3">
        <w:rPr>
          <w:i/>
          <w:sz w:val="28"/>
          <w:szCs w:val="28"/>
          <w:u w:val="single"/>
          <w:lang w:val="uk-UA"/>
        </w:rPr>
        <w:t xml:space="preserve">-роз'яснювальної роботи з школярами щодо ведення тверезого способу життя. </w:t>
      </w:r>
    </w:p>
    <w:p w:rsidR="0030239E" w:rsidRPr="002F73A3" w:rsidRDefault="0030239E" w:rsidP="00E8740D">
      <w:pPr>
        <w:tabs>
          <w:tab w:val="num" w:pos="503"/>
        </w:tabs>
        <w:ind w:firstLine="709"/>
        <w:jc w:val="both"/>
        <w:rPr>
          <w:sz w:val="28"/>
          <w:szCs w:val="28"/>
          <w:lang w:val="uk-UA"/>
        </w:rPr>
      </w:pPr>
      <w:r w:rsidRPr="002F73A3">
        <w:rPr>
          <w:sz w:val="28"/>
          <w:szCs w:val="28"/>
          <w:lang w:val="uk-UA"/>
        </w:rPr>
        <w:t xml:space="preserve">Заклади освіти співпрацюють зі шкільними офіцерами, працівниками ювенальної превенції, дільничними інспекторами поліції, які проводять просвітницькі бесіди з учнями щодо відповідальності за скоєння злочинів пов'язаних із вживанням та </w:t>
      </w:r>
      <w:r w:rsidR="00C77179" w:rsidRPr="002F73A3">
        <w:rPr>
          <w:sz w:val="28"/>
          <w:szCs w:val="28"/>
          <w:lang w:val="uk-UA"/>
        </w:rPr>
        <w:t>н</w:t>
      </w:r>
      <w:r w:rsidRPr="002F73A3">
        <w:rPr>
          <w:sz w:val="28"/>
          <w:szCs w:val="28"/>
          <w:lang w:val="uk-UA"/>
        </w:rPr>
        <w:t xml:space="preserve">езаконним обігом наркотиків: «Профілактика правопорушень серед учнівської молоді», «Кримінальна відповідальність навчального за закладу», </w:t>
      </w:r>
      <w:r w:rsidR="00ED4E20" w:rsidRPr="002F73A3">
        <w:rPr>
          <w:sz w:val="28"/>
          <w:szCs w:val="28"/>
          <w:lang w:val="uk-UA"/>
        </w:rPr>
        <w:t xml:space="preserve">за </w:t>
      </w:r>
      <w:r w:rsidRPr="002F73A3">
        <w:rPr>
          <w:sz w:val="28"/>
          <w:szCs w:val="28"/>
          <w:lang w:val="uk-UA"/>
        </w:rPr>
        <w:t>розповсюдження наркотичних речовин «Знай права розумій відповідальність». Також організовують</w:t>
      </w:r>
      <w:r w:rsidR="00C77179" w:rsidRPr="002F73A3">
        <w:rPr>
          <w:sz w:val="28"/>
          <w:szCs w:val="28"/>
          <w:lang w:val="uk-UA"/>
        </w:rPr>
        <w:t>ся</w:t>
      </w:r>
      <w:r w:rsidRPr="002F73A3">
        <w:rPr>
          <w:sz w:val="28"/>
          <w:szCs w:val="28"/>
          <w:lang w:val="uk-UA"/>
        </w:rPr>
        <w:t xml:space="preserve"> зустрічі батьків зі шкільними офіцерами поліції на тему</w:t>
      </w:r>
      <w:r w:rsidR="00ED4E20" w:rsidRPr="002F73A3">
        <w:rPr>
          <w:sz w:val="28"/>
          <w:szCs w:val="28"/>
          <w:lang w:val="uk-UA"/>
        </w:rPr>
        <w:t>:</w:t>
      </w:r>
      <w:r w:rsidRPr="002F73A3">
        <w:rPr>
          <w:sz w:val="28"/>
          <w:szCs w:val="28"/>
          <w:lang w:val="uk-UA"/>
        </w:rPr>
        <w:t xml:space="preserve"> «Попередження протиправних дій з боку дітей та застереження їх від можливих наслідків».</w:t>
      </w:r>
    </w:p>
    <w:p w:rsidR="0030239E" w:rsidRPr="002F73A3" w:rsidRDefault="0030239E" w:rsidP="00E8740D">
      <w:pPr>
        <w:tabs>
          <w:tab w:val="num" w:pos="503"/>
        </w:tabs>
        <w:ind w:firstLine="709"/>
        <w:jc w:val="both"/>
        <w:rPr>
          <w:i/>
          <w:sz w:val="28"/>
          <w:szCs w:val="28"/>
          <w:u w:val="single"/>
          <w:lang w:val="uk-UA"/>
        </w:rPr>
      </w:pPr>
      <w:r w:rsidRPr="002F73A3">
        <w:rPr>
          <w:i/>
          <w:sz w:val="28"/>
          <w:szCs w:val="28"/>
          <w:u w:val="single"/>
          <w:lang w:val="uk-UA"/>
        </w:rPr>
        <w:t>Пункт 7.4. Проведення виховних годин. Анкетування учнів та батьків.</w:t>
      </w:r>
    </w:p>
    <w:p w:rsidR="00ED4E20" w:rsidRDefault="0030239E" w:rsidP="00790554">
      <w:pPr>
        <w:tabs>
          <w:tab w:val="num" w:pos="503"/>
        </w:tabs>
        <w:ind w:firstLine="709"/>
        <w:jc w:val="both"/>
        <w:rPr>
          <w:sz w:val="28"/>
          <w:szCs w:val="28"/>
          <w:lang w:val="uk-UA"/>
        </w:rPr>
      </w:pPr>
      <w:proofErr w:type="spellStart"/>
      <w:r w:rsidRPr="002F73A3">
        <w:rPr>
          <w:sz w:val="28"/>
          <w:szCs w:val="28"/>
          <w:lang w:val="uk-UA"/>
        </w:rPr>
        <w:t>Просвітницько</w:t>
      </w:r>
      <w:proofErr w:type="spellEnd"/>
      <w:r w:rsidRPr="002F73A3">
        <w:rPr>
          <w:sz w:val="28"/>
          <w:szCs w:val="28"/>
          <w:lang w:val="uk-UA"/>
        </w:rPr>
        <w:t>-профілактична робота з батьківською громадськістю здійснювалась через поширення інформації, бюлетенів на офіційних сторінках закладів освіти у соціальних мережа</w:t>
      </w:r>
      <w:r w:rsidR="00C77179" w:rsidRPr="002F73A3">
        <w:rPr>
          <w:sz w:val="28"/>
          <w:szCs w:val="28"/>
          <w:lang w:val="uk-UA"/>
        </w:rPr>
        <w:t xml:space="preserve">х, у батьківських </w:t>
      </w:r>
      <w:proofErr w:type="spellStart"/>
      <w:r w:rsidR="00C77179" w:rsidRPr="002F73A3">
        <w:rPr>
          <w:sz w:val="28"/>
          <w:szCs w:val="28"/>
          <w:lang w:val="uk-UA"/>
        </w:rPr>
        <w:t>вайбер</w:t>
      </w:r>
      <w:proofErr w:type="spellEnd"/>
      <w:r w:rsidR="00C77179" w:rsidRPr="002F73A3">
        <w:rPr>
          <w:sz w:val="28"/>
          <w:szCs w:val="28"/>
          <w:lang w:val="uk-UA"/>
        </w:rPr>
        <w:t>-групах.</w:t>
      </w:r>
    </w:p>
    <w:p w:rsidR="00790554" w:rsidRDefault="00790554" w:rsidP="00790554">
      <w:pPr>
        <w:tabs>
          <w:tab w:val="num" w:pos="503"/>
        </w:tabs>
        <w:ind w:firstLine="709"/>
        <w:jc w:val="both"/>
        <w:rPr>
          <w:sz w:val="28"/>
          <w:szCs w:val="28"/>
          <w:lang w:val="uk-UA"/>
        </w:rPr>
      </w:pPr>
    </w:p>
    <w:p w:rsidR="00790554" w:rsidRPr="00790554" w:rsidRDefault="00790554" w:rsidP="00790554">
      <w:pPr>
        <w:tabs>
          <w:tab w:val="num" w:pos="503"/>
        </w:tabs>
        <w:ind w:firstLine="709"/>
        <w:jc w:val="both"/>
        <w:rPr>
          <w:sz w:val="28"/>
          <w:szCs w:val="28"/>
          <w:lang w:val="uk-UA"/>
        </w:rPr>
      </w:pPr>
    </w:p>
    <w:p w:rsidR="00F419B3" w:rsidRPr="002F73A3" w:rsidRDefault="00F419B3" w:rsidP="00F419B3">
      <w:pPr>
        <w:rPr>
          <w:b/>
          <w:sz w:val="28"/>
          <w:szCs w:val="28"/>
          <w:lang w:val="uk-UA"/>
        </w:rPr>
      </w:pPr>
      <w:r w:rsidRPr="002F73A3">
        <w:rPr>
          <w:b/>
          <w:sz w:val="28"/>
          <w:szCs w:val="28"/>
          <w:lang w:val="uk-UA"/>
        </w:rPr>
        <w:t xml:space="preserve">Директор Департаменту </w:t>
      </w:r>
    </w:p>
    <w:p w:rsidR="00ED4E20" w:rsidRDefault="00F419B3" w:rsidP="00790554">
      <w:pPr>
        <w:rPr>
          <w:b/>
          <w:sz w:val="28"/>
          <w:szCs w:val="28"/>
          <w:lang w:val="uk-UA"/>
        </w:rPr>
      </w:pPr>
      <w:r w:rsidRPr="002F73A3">
        <w:rPr>
          <w:b/>
          <w:sz w:val="28"/>
          <w:szCs w:val="28"/>
          <w:lang w:val="uk-UA"/>
        </w:rPr>
        <w:t xml:space="preserve">молодіжної політики та спорту                                           Віталій МАТЕШКО                                                                   </w:t>
      </w:r>
    </w:p>
    <w:p w:rsidR="00790554" w:rsidRPr="00790554" w:rsidRDefault="00790554" w:rsidP="00790554">
      <w:pPr>
        <w:rPr>
          <w:b/>
          <w:sz w:val="28"/>
          <w:szCs w:val="28"/>
          <w:lang w:val="uk-UA"/>
        </w:rPr>
      </w:pPr>
    </w:p>
    <w:p w:rsidR="00ED4E20" w:rsidRPr="001C5BA0" w:rsidRDefault="00ED4E20" w:rsidP="001C5BA0">
      <w:pPr>
        <w:tabs>
          <w:tab w:val="num" w:pos="503"/>
        </w:tabs>
        <w:spacing w:line="360" w:lineRule="auto"/>
        <w:jc w:val="both"/>
        <w:rPr>
          <w:sz w:val="18"/>
          <w:szCs w:val="18"/>
          <w:lang w:val="uk-UA"/>
        </w:rPr>
      </w:pPr>
      <w:r w:rsidRPr="002F73A3">
        <w:rPr>
          <w:sz w:val="18"/>
          <w:szCs w:val="18"/>
          <w:lang w:val="uk-UA"/>
        </w:rPr>
        <w:t xml:space="preserve">Галина Стельмах, </w:t>
      </w:r>
      <w:proofErr w:type="spellStart"/>
      <w:r w:rsidRPr="002F73A3">
        <w:rPr>
          <w:sz w:val="18"/>
          <w:szCs w:val="18"/>
          <w:lang w:val="uk-UA"/>
        </w:rPr>
        <w:t>тел</w:t>
      </w:r>
      <w:proofErr w:type="spellEnd"/>
      <w:r w:rsidRPr="002F73A3">
        <w:rPr>
          <w:sz w:val="18"/>
          <w:szCs w:val="18"/>
          <w:lang w:val="uk-UA"/>
        </w:rPr>
        <w:t>. 53-40-79</w:t>
      </w:r>
    </w:p>
    <w:sectPr w:rsidR="00ED4E20" w:rsidRPr="001C5B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67D82"/>
    <w:multiLevelType w:val="hybridMultilevel"/>
    <w:tmpl w:val="8EB06B06"/>
    <w:lvl w:ilvl="0" w:tplc="F412EFC2">
      <w:start w:val="7"/>
      <w:numFmt w:val="bullet"/>
      <w:lvlText w:val="–"/>
      <w:lvlJc w:val="left"/>
      <w:pPr>
        <w:ind w:left="577" w:hanging="360"/>
      </w:pPr>
      <w:rPr>
        <w:rFonts w:ascii="Times New Roman" w:eastAsia="Times New Roman" w:hAnsi="Times New Roman" w:cs="Times New Roman" w:hint="default"/>
      </w:rPr>
    </w:lvl>
    <w:lvl w:ilvl="1" w:tplc="04220003" w:tentative="1">
      <w:start w:val="1"/>
      <w:numFmt w:val="bullet"/>
      <w:lvlText w:val="o"/>
      <w:lvlJc w:val="left"/>
      <w:pPr>
        <w:ind w:left="1297" w:hanging="360"/>
      </w:pPr>
      <w:rPr>
        <w:rFonts w:ascii="Courier New" w:hAnsi="Courier New" w:cs="Courier New" w:hint="default"/>
      </w:rPr>
    </w:lvl>
    <w:lvl w:ilvl="2" w:tplc="04220005" w:tentative="1">
      <w:start w:val="1"/>
      <w:numFmt w:val="bullet"/>
      <w:lvlText w:val=""/>
      <w:lvlJc w:val="left"/>
      <w:pPr>
        <w:ind w:left="2017" w:hanging="360"/>
      </w:pPr>
      <w:rPr>
        <w:rFonts w:ascii="Wingdings" w:hAnsi="Wingdings" w:hint="default"/>
      </w:rPr>
    </w:lvl>
    <w:lvl w:ilvl="3" w:tplc="04220001" w:tentative="1">
      <w:start w:val="1"/>
      <w:numFmt w:val="bullet"/>
      <w:lvlText w:val=""/>
      <w:lvlJc w:val="left"/>
      <w:pPr>
        <w:ind w:left="2737" w:hanging="360"/>
      </w:pPr>
      <w:rPr>
        <w:rFonts w:ascii="Symbol" w:hAnsi="Symbol" w:hint="default"/>
      </w:rPr>
    </w:lvl>
    <w:lvl w:ilvl="4" w:tplc="04220003" w:tentative="1">
      <w:start w:val="1"/>
      <w:numFmt w:val="bullet"/>
      <w:lvlText w:val="o"/>
      <w:lvlJc w:val="left"/>
      <w:pPr>
        <w:ind w:left="3457" w:hanging="360"/>
      </w:pPr>
      <w:rPr>
        <w:rFonts w:ascii="Courier New" w:hAnsi="Courier New" w:cs="Courier New" w:hint="default"/>
      </w:rPr>
    </w:lvl>
    <w:lvl w:ilvl="5" w:tplc="04220005" w:tentative="1">
      <w:start w:val="1"/>
      <w:numFmt w:val="bullet"/>
      <w:lvlText w:val=""/>
      <w:lvlJc w:val="left"/>
      <w:pPr>
        <w:ind w:left="4177" w:hanging="360"/>
      </w:pPr>
      <w:rPr>
        <w:rFonts w:ascii="Wingdings" w:hAnsi="Wingdings" w:hint="default"/>
      </w:rPr>
    </w:lvl>
    <w:lvl w:ilvl="6" w:tplc="04220001" w:tentative="1">
      <w:start w:val="1"/>
      <w:numFmt w:val="bullet"/>
      <w:lvlText w:val=""/>
      <w:lvlJc w:val="left"/>
      <w:pPr>
        <w:ind w:left="4897" w:hanging="360"/>
      </w:pPr>
      <w:rPr>
        <w:rFonts w:ascii="Symbol" w:hAnsi="Symbol" w:hint="default"/>
      </w:rPr>
    </w:lvl>
    <w:lvl w:ilvl="7" w:tplc="04220003" w:tentative="1">
      <w:start w:val="1"/>
      <w:numFmt w:val="bullet"/>
      <w:lvlText w:val="o"/>
      <w:lvlJc w:val="left"/>
      <w:pPr>
        <w:ind w:left="5617" w:hanging="360"/>
      </w:pPr>
      <w:rPr>
        <w:rFonts w:ascii="Courier New" w:hAnsi="Courier New" w:cs="Courier New" w:hint="default"/>
      </w:rPr>
    </w:lvl>
    <w:lvl w:ilvl="8" w:tplc="04220005" w:tentative="1">
      <w:start w:val="1"/>
      <w:numFmt w:val="bullet"/>
      <w:lvlText w:val=""/>
      <w:lvlJc w:val="left"/>
      <w:pPr>
        <w:ind w:left="63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25"/>
    <w:rsid w:val="0000008A"/>
    <w:rsid w:val="00046EED"/>
    <w:rsid w:val="00075161"/>
    <w:rsid w:val="000A2F56"/>
    <w:rsid w:val="000E64EB"/>
    <w:rsid w:val="00121C58"/>
    <w:rsid w:val="001A59FD"/>
    <w:rsid w:val="001C5BA0"/>
    <w:rsid w:val="002B4539"/>
    <w:rsid w:val="002B6E06"/>
    <w:rsid w:val="002F73A3"/>
    <w:rsid w:val="002F74D7"/>
    <w:rsid w:val="00300E56"/>
    <w:rsid w:val="0030239E"/>
    <w:rsid w:val="003338B1"/>
    <w:rsid w:val="003A361E"/>
    <w:rsid w:val="004B3B4C"/>
    <w:rsid w:val="00527A88"/>
    <w:rsid w:val="005860B3"/>
    <w:rsid w:val="005A4FC1"/>
    <w:rsid w:val="00606F3A"/>
    <w:rsid w:val="006853FF"/>
    <w:rsid w:val="006E785F"/>
    <w:rsid w:val="00757EA0"/>
    <w:rsid w:val="00790554"/>
    <w:rsid w:val="007E1AAD"/>
    <w:rsid w:val="007E45FD"/>
    <w:rsid w:val="00824CAC"/>
    <w:rsid w:val="008E2FC4"/>
    <w:rsid w:val="00942520"/>
    <w:rsid w:val="00AB4914"/>
    <w:rsid w:val="00B84A4D"/>
    <w:rsid w:val="00BB1105"/>
    <w:rsid w:val="00BB6BA0"/>
    <w:rsid w:val="00BD08E6"/>
    <w:rsid w:val="00C6528D"/>
    <w:rsid w:val="00C77179"/>
    <w:rsid w:val="00D55575"/>
    <w:rsid w:val="00D800F0"/>
    <w:rsid w:val="00DB6657"/>
    <w:rsid w:val="00DF11ED"/>
    <w:rsid w:val="00E53525"/>
    <w:rsid w:val="00E8740D"/>
    <w:rsid w:val="00ED4E20"/>
    <w:rsid w:val="00F154E0"/>
    <w:rsid w:val="00F419B3"/>
    <w:rsid w:val="00FE5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A8DDE-A929-4E0E-92E6-6E3F0DB6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2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BA0"/>
    <w:rPr>
      <w:rFonts w:ascii="Segoe UI" w:hAnsi="Segoe UI" w:cs="Segoe UI"/>
      <w:sz w:val="18"/>
      <w:szCs w:val="18"/>
    </w:rPr>
  </w:style>
  <w:style w:type="character" w:customStyle="1" w:styleId="a4">
    <w:name w:val="Текст выноски Знак"/>
    <w:basedOn w:val="a0"/>
    <w:link w:val="a3"/>
    <w:uiPriority w:val="99"/>
    <w:semiHidden/>
    <w:rsid w:val="001C5B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2388">
      <w:bodyDiv w:val="1"/>
      <w:marLeft w:val="0"/>
      <w:marRight w:val="0"/>
      <w:marTop w:val="0"/>
      <w:marBottom w:val="0"/>
      <w:divBdr>
        <w:top w:val="none" w:sz="0" w:space="0" w:color="auto"/>
        <w:left w:val="none" w:sz="0" w:space="0" w:color="auto"/>
        <w:bottom w:val="none" w:sz="0" w:space="0" w:color="auto"/>
        <w:right w:val="none" w:sz="0" w:space="0" w:color="auto"/>
      </w:divBdr>
    </w:div>
    <w:div w:id="106855408">
      <w:bodyDiv w:val="1"/>
      <w:marLeft w:val="0"/>
      <w:marRight w:val="0"/>
      <w:marTop w:val="0"/>
      <w:marBottom w:val="0"/>
      <w:divBdr>
        <w:top w:val="none" w:sz="0" w:space="0" w:color="auto"/>
        <w:left w:val="none" w:sz="0" w:space="0" w:color="auto"/>
        <w:bottom w:val="none" w:sz="0" w:space="0" w:color="auto"/>
        <w:right w:val="none" w:sz="0" w:space="0" w:color="auto"/>
      </w:divBdr>
    </w:div>
    <w:div w:id="133766464">
      <w:bodyDiv w:val="1"/>
      <w:marLeft w:val="0"/>
      <w:marRight w:val="0"/>
      <w:marTop w:val="0"/>
      <w:marBottom w:val="0"/>
      <w:divBdr>
        <w:top w:val="none" w:sz="0" w:space="0" w:color="auto"/>
        <w:left w:val="none" w:sz="0" w:space="0" w:color="auto"/>
        <w:bottom w:val="none" w:sz="0" w:space="0" w:color="auto"/>
        <w:right w:val="none" w:sz="0" w:space="0" w:color="auto"/>
      </w:divBdr>
    </w:div>
    <w:div w:id="521210909">
      <w:bodyDiv w:val="1"/>
      <w:marLeft w:val="0"/>
      <w:marRight w:val="0"/>
      <w:marTop w:val="0"/>
      <w:marBottom w:val="0"/>
      <w:divBdr>
        <w:top w:val="none" w:sz="0" w:space="0" w:color="auto"/>
        <w:left w:val="none" w:sz="0" w:space="0" w:color="auto"/>
        <w:bottom w:val="none" w:sz="0" w:space="0" w:color="auto"/>
        <w:right w:val="none" w:sz="0" w:space="0" w:color="auto"/>
      </w:divBdr>
    </w:div>
    <w:div w:id="740296050">
      <w:bodyDiv w:val="1"/>
      <w:marLeft w:val="0"/>
      <w:marRight w:val="0"/>
      <w:marTop w:val="0"/>
      <w:marBottom w:val="0"/>
      <w:divBdr>
        <w:top w:val="none" w:sz="0" w:space="0" w:color="auto"/>
        <w:left w:val="none" w:sz="0" w:space="0" w:color="auto"/>
        <w:bottom w:val="none" w:sz="0" w:space="0" w:color="auto"/>
        <w:right w:val="none" w:sz="0" w:space="0" w:color="auto"/>
      </w:divBdr>
      <w:divsChild>
        <w:div w:id="931006943">
          <w:marLeft w:val="851"/>
          <w:marRight w:val="0"/>
          <w:marTop w:val="0"/>
          <w:marBottom w:val="0"/>
          <w:divBdr>
            <w:top w:val="none" w:sz="0" w:space="0" w:color="auto"/>
            <w:left w:val="none" w:sz="0" w:space="0" w:color="auto"/>
            <w:bottom w:val="none" w:sz="0" w:space="0" w:color="auto"/>
            <w:right w:val="none" w:sz="0" w:space="0" w:color="auto"/>
          </w:divBdr>
        </w:div>
      </w:divsChild>
    </w:div>
    <w:div w:id="756100347">
      <w:bodyDiv w:val="1"/>
      <w:marLeft w:val="0"/>
      <w:marRight w:val="0"/>
      <w:marTop w:val="0"/>
      <w:marBottom w:val="0"/>
      <w:divBdr>
        <w:top w:val="none" w:sz="0" w:space="0" w:color="auto"/>
        <w:left w:val="none" w:sz="0" w:space="0" w:color="auto"/>
        <w:bottom w:val="none" w:sz="0" w:space="0" w:color="auto"/>
        <w:right w:val="none" w:sz="0" w:space="0" w:color="auto"/>
      </w:divBdr>
    </w:div>
    <w:div w:id="764574648">
      <w:bodyDiv w:val="1"/>
      <w:marLeft w:val="0"/>
      <w:marRight w:val="0"/>
      <w:marTop w:val="0"/>
      <w:marBottom w:val="0"/>
      <w:divBdr>
        <w:top w:val="none" w:sz="0" w:space="0" w:color="auto"/>
        <w:left w:val="none" w:sz="0" w:space="0" w:color="auto"/>
        <w:bottom w:val="none" w:sz="0" w:space="0" w:color="auto"/>
        <w:right w:val="none" w:sz="0" w:space="0" w:color="auto"/>
      </w:divBdr>
    </w:div>
    <w:div w:id="882594937">
      <w:bodyDiv w:val="1"/>
      <w:marLeft w:val="0"/>
      <w:marRight w:val="0"/>
      <w:marTop w:val="0"/>
      <w:marBottom w:val="0"/>
      <w:divBdr>
        <w:top w:val="none" w:sz="0" w:space="0" w:color="auto"/>
        <w:left w:val="none" w:sz="0" w:space="0" w:color="auto"/>
        <w:bottom w:val="none" w:sz="0" w:space="0" w:color="auto"/>
        <w:right w:val="none" w:sz="0" w:space="0" w:color="auto"/>
      </w:divBdr>
    </w:div>
    <w:div w:id="906112027">
      <w:bodyDiv w:val="1"/>
      <w:marLeft w:val="0"/>
      <w:marRight w:val="0"/>
      <w:marTop w:val="0"/>
      <w:marBottom w:val="0"/>
      <w:divBdr>
        <w:top w:val="none" w:sz="0" w:space="0" w:color="auto"/>
        <w:left w:val="none" w:sz="0" w:space="0" w:color="auto"/>
        <w:bottom w:val="none" w:sz="0" w:space="0" w:color="auto"/>
        <w:right w:val="none" w:sz="0" w:space="0" w:color="auto"/>
      </w:divBdr>
    </w:div>
    <w:div w:id="1381635842">
      <w:bodyDiv w:val="1"/>
      <w:marLeft w:val="0"/>
      <w:marRight w:val="0"/>
      <w:marTop w:val="0"/>
      <w:marBottom w:val="0"/>
      <w:divBdr>
        <w:top w:val="none" w:sz="0" w:space="0" w:color="auto"/>
        <w:left w:val="none" w:sz="0" w:space="0" w:color="auto"/>
        <w:bottom w:val="none" w:sz="0" w:space="0" w:color="auto"/>
        <w:right w:val="none" w:sz="0" w:space="0" w:color="auto"/>
      </w:divBdr>
    </w:div>
    <w:div w:id="1424523219">
      <w:bodyDiv w:val="1"/>
      <w:marLeft w:val="0"/>
      <w:marRight w:val="0"/>
      <w:marTop w:val="0"/>
      <w:marBottom w:val="0"/>
      <w:divBdr>
        <w:top w:val="none" w:sz="0" w:space="0" w:color="auto"/>
        <w:left w:val="none" w:sz="0" w:space="0" w:color="auto"/>
        <w:bottom w:val="none" w:sz="0" w:space="0" w:color="auto"/>
        <w:right w:val="none" w:sz="0" w:space="0" w:color="auto"/>
      </w:divBdr>
    </w:div>
    <w:div w:id="1530725166">
      <w:bodyDiv w:val="1"/>
      <w:marLeft w:val="0"/>
      <w:marRight w:val="0"/>
      <w:marTop w:val="0"/>
      <w:marBottom w:val="0"/>
      <w:divBdr>
        <w:top w:val="none" w:sz="0" w:space="0" w:color="auto"/>
        <w:left w:val="none" w:sz="0" w:space="0" w:color="auto"/>
        <w:bottom w:val="none" w:sz="0" w:space="0" w:color="auto"/>
        <w:right w:val="none" w:sz="0" w:space="0" w:color="auto"/>
      </w:divBdr>
    </w:div>
    <w:div w:id="1559515359">
      <w:bodyDiv w:val="1"/>
      <w:marLeft w:val="0"/>
      <w:marRight w:val="0"/>
      <w:marTop w:val="0"/>
      <w:marBottom w:val="0"/>
      <w:divBdr>
        <w:top w:val="none" w:sz="0" w:space="0" w:color="auto"/>
        <w:left w:val="none" w:sz="0" w:space="0" w:color="auto"/>
        <w:bottom w:val="none" w:sz="0" w:space="0" w:color="auto"/>
        <w:right w:val="none" w:sz="0" w:space="0" w:color="auto"/>
      </w:divBdr>
      <w:divsChild>
        <w:div w:id="1625379671">
          <w:marLeft w:val="851"/>
          <w:marRight w:val="0"/>
          <w:marTop w:val="0"/>
          <w:marBottom w:val="0"/>
          <w:divBdr>
            <w:top w:val="none" w:sz="0" w:space="0" w:color="auto"/>
            <w:left w:val="none" w:sz="0" w:space="0" w:color="auto"/>
            <w:bottom w:val="none" w:sz="0" w:space="0" w:color="auto"/>
            <w:right w:val="none" w:sz="0" w:space="0" w:color="auto"/>
          </w:divBdr>
        </w:div>
      </w:divsChild>
    </w:div>
    <w:div w:id="1569074981">
      <w:bodyDiv w:val="1"/>
      <w:marLeft w:val="0"/>
      <w:marRight w:val="0"/>
      <w:marTop w:val="0"/>
      <w:marBottom w:val="0"/>
      <w:divBdr>
        <w:top w:val="none" w:sz="0" w:space="0" w:color="auto"/>
        <w:left w:val="none" w:sz="0" w:space="0" w:color="auto"/>
        <w:bottom w:val="none" w:sz="0" w:space="0" w:color="auto"/>
        <w:right w:val="none" w:sz="0" w:space="0" w:color="auto"/>
      </w:divBdr>
      <w:divsChild>
        <w:div w:id="438523632">
          <w:marLeft w:val="851"/>
          <w:marRight w:val="0"/>
          <w:marTop w:val="0"/>
          <w:marBottom w:val="0"/>
          <w:divBdr>
            <w:top w:val="none" w:sz="0" w:space="0" w:color="auto"/>
            <w:left w:val="none" w:sz="0" w:space="0" w:color="auto"/>
            <w:bottom w:val="none" w:sz="0" w:space="0" w:color="auto"/>
            <w:right w:val="none" w:sz="0" w:space="0" w:color="auto"/>
          </w:divBdr>
        </w:div>
      </w:divsChild>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26218260">
      <w:bodyDiv w:val="1"/>
      <w:marLeft w:val="0"/>
      <w:marRight w:val="0"/>
      <w:marTop w:val="0"/>
      <w:marBottom w:val="0"/>
      <w:divBdr>
        <w:top w:val="none" w:sz="0" w:space="0" w:color="auto"/>
        <w:left w:val="none" w:sz="0" w:space="0" w:color="auto"/>
        <w:bottom w:val="none" w:sz="0" w:space="0" w:color="auto"/>
        <w:right w:val="none" w:sz="0" w:space="0" w:color="auto"/>
      </w:divBdr>
    </w:div>
    <w:div w:id="1835532871">
      <w:bodyDiv w:val="1"/>
      <w:marLeft w:val="0"/>
      <w:marRight w:val="0"/>
      <w:marTop w:val="0"/>
      <w:marBottom w:val="0"/>
      <w:divBdr>
        <w:top w:val="none" w:sz="0" w:space="0" w:color="auto"/>
        <w:left w:val="none" w:sz="0" w:space="0" w:color="auto"/>
        <w:bottom w:val="none" w:sz="0" w:space="0" w:color="auto"/>
        <w:right w:val="none" w:sz="0" w:space="0" w:color="auto"/>
      </w:divBdr>
      <w:divsChild>
        <w:div w:id="1562866582">
          <w:marLeft w:val="0"/>
          <w:marRight w:val="0"/>
          <w:marTop w:val="0"/>
          <w:marBottom w:val="0"/>
          <w:divBdr>
            <w:top w:val="none" w:sz="0" w:space="0" w:color="auto"/>
            <w:left w:val="none" w:sz="0" w:space="0" w:color="auto"/>
            <w:bottom w:val="none" w:sz="0" w:space="0" w:color="auto"/>
            <w:right w:val="none" w:sz="0" w:space="0" w:color="auto"/>
          </w:divBdr>
        </w:div>
      </w:divsChild>
    </w:div>
    <w:div w:id="1890654006">
      <w:bodyDiv w:val="1"/>
      <w:marLeft w:val="0"/>
      <w:marRight w:val="0"/>
      <w:marTop w:val="0"/>
      <w:marBottom w:val="0"/>
      <w:divBdr>
        <w:top w:val="none" w:sz="0" w:space="0" w:color="auto"/>
        <w:left w:val="none" w:sz="0" w:space="0" w:color="auto"/>
        <w:bottom w:val="none" w:sz="0" w:space="0" w:color="auto"/>
        <w:right w:val="none" w:sz="0" w:space="0" w:color="auto"/>
      </w:divBdr>
    </w:div>
    <w:div w:id="1939484878">
      <w:bodyDiv w:val="1"/>
      <w:marLeft w:val="0"/>
      <w:marRight w:val="0"/>
      <w:marTop w:val="0"/>
      <w:marBottom w:val="0"/>
      <w:divBdr>
        <w:top w:val="none" w:sz="0" w:space="0" w:color="auto"/>
        <w:left w:val="none" w:sz="0" w:space="0" w:color="auto"/>
        <w:bottom w:val="none" w:sz="0" w:space="0" w:color="auto"/>
        <w:right w:val="none" w:sz="0" w:space="0" w:color="auto"/>
      </w:divBdr>
      <w:divsChild>
        <w:div w:id="960383798">
          <w:marLeft w:val="851"/>
          <w:marRight w:val="0"/>
          <w:marTop w:val="0"/>
          <w:marBottom w:val="0"/>
          <w:divBdr>
            <w:top w:val="none" w:sz="0" w:space="0" w:color="auto"/>
            <w:left w:val="none" w:sz="0" w:space="0" w:color="auto"/>
            <w:bottom w:val="none" w:sz="0" w:space="0" w:color="auto"/>
            <w:right w:val="none" w:sz="0" w:space="0" w:color="auto"/>
          </w:divBdr>
        </w:div>
      </w:divsChild>
    </w:div>
    <w:div w:id="21409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18347</Words>
  <Characters>10459</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Користувач</cp:lastModifiedBy>
  <cp:revision>6</cp:revision>
  <cp:lastPrinted>2023-01-16T09:22:00Z</cp:lastPrinted>
  <dcterms:created xsi:type="dcterms:W3CDTF">2023-01-16T08:50:00Z</dcterms:created>
  <dcterms:modified xsi:type="dcterms:W3CDTF">2023-01-16T09:23:00Z</dcterms:modified>
</cp:coreProperties>
</file>